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646492E6"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 xml:space="preserve">PRIJAVNI OBRAZAC </w:t>
      </w:r>
      <w:r w:rsidR="0084743E">
        <w:rPr>
          <w:rFonts w:asciiTheme="majorHAnsi" w:hAnsiTheme="majorHAnsi"/>
          <w:b/>
          <w:sz w:val="44"/>
          <w:szCs w:val="44"/>
        </w:rPr>
        <w:t>3</w:t>
      </w:r>
      <w:r w:rsidR="00B47487">
        <w:rPr>
          <w:rFonts w:asciiTheme="majorHAnsi" w:hAnsiTheme="majorHAnsi"/>
          <w:b/>
          <w:sz w:val="44"/>
          <w:szCs w:val="44"/>
        </w:rPr>
        <w:t xml:space="preserve">. </w:t>
      </w:r>
      <w:r w:rsidRPr="00D6161C">
        <w:rPr>
          <w:rFonts w:asciiTheme="majorHAnsi" w:hAnsiTheme="majorHAnsi"/>
          <w:b/>
          <w:sz w:val="44"/>
          <w:szCs w:val="44"/>
        </w:rPr>
        <w:t>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77777777" w:rsidR="00F96E0F" w:rsidRPr="00F96E0F" w:rsidRDefault="00F96E0F" w:rsidP="00660EBF">
      <w:pPr>
        <w:spacing w:line="240" w:lineRule="auto"/>
        <w:jc w:val="center"/>
        <w:rPr>
          <w:rFonts w:asciiTheme="majorHAnsi" w:hAnsiTheme="majorHAnsi"/>
          <w:b/>
          <w:sz w:val="32"/>
          <w:szCs w:val="32"/>
        </w:rPr>
      </w:pPr>
      <w:r>
        <w:rPr>
          <w:rFonts w:asciiTheme="majorHAnsi" w:hAnsiTheme="majorHAnsi"/>
          <w:b/>
          <w:sz w:val="32"/>
          <w:szCs w:val="32"/>
        </w:rPr>
        <w:t>1</w:t>
      </w:r>
      <w:r w:rsidRPr="00F96E0F">
        <w:rPr>
          <w:rFonts w:asciiTheme="majorHAnsi" w:hAnsiTheme="majorHAnsi"/>
          <w:b/>
          <w:sz w:val="32"/>
          <w:szCs w:val="32"/>
        </w:rPr>
        <w:t xml:space="preserve">.1. </w:t>
      </w:r>
      <w:r w:rsidRPr="00F96E0F">
        <w:rPr>
          <w:rFonts w:asciiTheme="majorHAnsi" w:hAnsiTheme="majorHAnsi" w:cstheme="majorHAnsi"/>
          <w:b/>
          <w:sz w:val="32"/>
          <w:szCs w:val="32"/>
        </w:rPr>
        <w:t>POBOLJŠANJE JAVNE POTPORNE INFRASTRUKTURE ZA RAZVOJ RIBARSTVA I AKVAKULTURE TE POTPORA RAZVOJU KRATKIH LANACA OPSKRBE</w:t>
      </w:r>
      <w:r w:rsidRPr="00F96E0F" w:rsidDel="00F96E0F">
        <w:rPr>
          <w:rFonts w:asciiTheme="majorHAnsi" w:hAnsiTheme="majorHAnsi"/>
          <w:b/>
          <w:sz w:val="32"/>
          <w:szCs w:val="32"/>
        </w:rPr>
        <w:t xml:space="preserve"> </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77777777"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F96E0F">
              <w:rPr>
                <w:rFonts w:asciiTheme="majorHAnsi" w:hAnsiTheme="majorHAnsi"/>
                <w:b/>
                <w:sz w:val="24"/>
              </w:rPr>
              <w:t>1</w:t>
            </w:r>
          </w:p>
        </w:tc>
        <w:tc>
          <w:tcPr>
            <w:tcW w:w="5246" w:type="dxa"/>
            <w:gridSpan w:val="2"/>
            <w:tcBorders>
              <w:top w:val="single" w:sz="4" w:space="0" w:color="auto"/>
            </w:tcBorders>
            <w:shd w:val="clear" w:color="auto" w:fill="auto"/>
            <w:vAlign w:val="center"/>
          </w:tcPr>
          <w:p w14:paraId="3B6F800C" w14:textId="77777777" w:rsidR="00FC2944" w:rsidRPr="00F96E0F" w:rsidRDefault="00F96E0F"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sidRPr="00F96E0F">
              <w:rPr>
                <w:rFonts w:asciiTheme="majorHAnsi" w:eastAsia="Times New Roman" w:hAnsiTheme="majorHAnsi" w:cstheme="majorHAnsi"/>
                <w:b/>
              </w:rPr>
              <w:t>Jačanje konkurentnosti i održivosti sektora ribarstva i akvakulture</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77777777"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F96E0F">
              <w:rPr>
                <w:rFonts w:asciiTheme="majorHAnsi" w:hAnsiTheme="majorHAnsi"/>
                <w:b/>
                <w:sz w:val="24"/>
              </w:rPr>
              <w:t>1</w:t>
            </w:r>
            <w:r w:rsidR="00493862">
              <w:rPr>
                <w:rFonts w:asciiTheme="majorHAnsi" w:hAnsiTheme="majorHAnsi"/>
                <w:b/>
                <w:sz w:val="24"/>
              </w:rPr>
              <w:t>.</w:t>
            </w:r>
            <w:r w:rsidR="00F96E0F">
              <w:rPr>
                <w:rFonts w:asciiTheme="majorHAnsi" w:hAnsiTheme="majorHAnsi"/>
                <w:b/>
                <w:sz w:val="24"/>
              </w:rPr>
              <w:t>1</w:t>
            </w:r>
          </w:p>
        </w:tc>
        <w:tc>
          <w:tcPr>
            <w:tcW w:w="5246" w:type="dxa"/>
            <w:gridSpan w:val="2"/>
            <w:shd w:val="clear" w:color="auto" w:fill="auto"/>
            <w:vAlign w:val="center"/>
          </w:tcPr>
          <w:p w14:paraId="41A21694" w14:textId="77777777" w:rsidR="00AE1C82" w:rsidRPr="00E47571" w:rsidRDefault="00F96E0F"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sidRPr="002F543F">
              <w:rPr>
                <w:b/>
              </w:rPr>
              <w:t>Poboljšanje javne potporne infrastrukture za razvoj ribarstva i akvakulture te potpora razvoju kratkih lanaca opskrbe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77777777" w:rsidR="00943304" w:rsidRDefault="00943304"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3B94DB5B" w:rsidR="00873230" w:rsidRDefault="00873230" w:rsidP="004F7870">
      <w:pPr>
        <w:pStyle w:val="NoSpacing1"/>
        <w:jc w:val="center"/>
        <w:rPr>
          <w:rFonts w:asciiTheme="majorHAnsi" w:hAnsiTheme="majorHAnsi"/>
          <w:b/>
          <w:sz w:val="24"/>
          <w:szCs w:val="24"/>
        </w:rPr>
      </w:pPr>
    </w:p>
    <w:p w14:paraId="58B0187C" w14:textId="77777777" w:rsidR="00907289" w:rsidRPr="00431718" w:rsidRDefault="00907289"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3F5B50E8"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84743E">
        <w:rPr>
          <w:rFonts w:asciiTheme="majorHAnsi" w:hAnsiTheme="majorHAnsi" w:cstheme="majorHAnsi"/>
          <w:b/>
          <w:sz w:val="24"/>
          <w:szCs w:val="24"/>
        </w:rPr>
        <w:t>3</w:t>
      </w:r>
      <w:r w:rsidR="00907289">
        <w:rPr>
          <w:rFonts w:asciiTheme="majorHAnsi" w:hAnsiTheme="majorHAnsi" w:cstheme="majorHAnsi"/>
          <w:b/>
          <w:sz w:val="24"/>
          <w:szCs w:val="24"/>
        </w:rPr>
        <w:t xml:space="preserve">.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w:t>
      </w:r>
      <w:r w:rsidR="00B41506">
        <w:rPr>
          <w:rFonts w:asciiTheme="majorHAnsi" w:hAnsiTheme="majorHAnsi" w:cstheme="majorHAnsi"/>
          <w:b/>
          <w:sz w:val="24"/>
          <w:szCs w:val="24"/>
        </w:rPr>
        <w:t xml:space="preserve">iz </w:t>
      </w:r>
      <w:r w:rsidRPr="00F96E0F">
        <w:rPr>
          <w:rFonts w:asciiTheme="majorHAnsi" w:hAnsiTheme="majorHAnsi" w:cstheme="majorHAnsi"/>
          <w:b/>
          <w:sz w:val="24"/>
          <w:szCs w:val="24"/>
        </w:rPr>
        <w:t>Mjere</w:t>
      </w:r>
      <w:r w:rsidR="00F96E0F" w:rsidRPr="00F96E0F">
        <w:rPr>
          <w:rFonts w:asciiTheme="majorHAnsi" w:hAnsiTheme="majorHAnsi" w:cstheme="majorHAnsi"/>
          <w:b/>
          <w:sz w:val="24"/>
          <w:szCs w:val="24"/>
        </w:rPr>
        <w:t xml:space="preserve"> 1</w:t>
      </w:r>
      <w:r w:rsidRPr="00F96E0F">
        <w:rPr>
          <w:rFonts w:asciiTheme="majorHAnsi" w:hAnsiTheme="majorHAnsi" w:cstheme="majorHAnsi"/>
          <w:b/>
          <w:sz w:val="24"/>
          <w:szCs w:val="24"/>
        </w:rPr>
        <w:t>.</w:t>
      </w:r>
      <w:r w:rsidR="00F96E0F" w:rsidRPr="00F96E0F">
        <w:rPr>
          <w:rFonts w:asciiTheme="majorHAnsi" w:hAnsiTheme="majorHAnsi" w:cstheme="majorHAnsi"/>
          <w:b/>
          <w:sz w:val="24"/>
          <w:szCs w:val="24"/>
        </w:rPr>
        <w:t>1</w:t>
      </w:r>
      <w:r w:rsidRPr="00F96E0F">
        <w:rPr>
          <w:rFonts w:asciiTheme="majorHAnsi" w:hAnsiTheme="majorHAnsi" w:cstheme="majorHAnsi"/>
          <w:b/>
          <w:sz w:val="24"/>
          <w:szCs w:val="24"/>
        </w:rPr>
        <w:t xml:space="preserve">  </w:t>
      </w:r>
      <w:r w:rsidR="00F96E0F" w:rsidRPr="00F96E0F">
        <w:rPr>
          <w:rFonts w:asciiTheme="majorHAnsi" w:hAnsiTheme="majorHAnsi" w:cstheme="majorHAnsi"/>
          <w:b/>
          <w:sz w:val="24"/>
          <w:szCs w:val="24"/>
        </w:rPr>
        <w:t>Poboljšanje javne potporne infrastrukture za razvoj ribarstva i akvakulture te potpora razvoju kratkih lanaca opskrbe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416CEF">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416CEF">
            <w:pPr>
              <w:pStyle w:val="NoSpacing1"/>
              <w:numPr>
                <w:ilvl w:val="0"/>
                <w:numId w:val="16"/>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(red 18.)</w:t>
            </w:r>
          </w:p>
        </w:tc>
        <w:tc>
          <w:tcPr>
            <w:tcW w:w="3166" w:type="dxa"/>
          </w:tcPr>
          <w:p w14:paraId="4373B123"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(red 20.)</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416CEF">
            <w:pPr>
              <w:pStyle w:val="Bezproreda"/>
              <w:numPr>
                <w:ilvl w:val="1"/>
                <w:numId w:val="3"/>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F5358">
              <w:rPr>
                <w:rFonts w:ascii="Corbel" w:hAnsi="Corbel"/>
                <w:lang w:eastAsia="hr-HR"/>
              </w:rPr>
            </w:r>
            <w:r w:rsidR="009F535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F5358">
              <w:rPr>
                <w:rFonts w:ascii="Corbel" w:hAnsi="Corbel"/>
                <w:lang w:eastAsia="hr-HR"/>
              </w:rPr>
            </w:r>
            <w:r w:rsidR="009F535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416CEF">
            <w:pPr>
              <w:pStyle w:val="Bezproreda"/>
              <w:numPr>
                <w:ilvl w:val="1"/>
                <w:numId w:val="3"/>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F5358">
              <w:rPr>
                <w:rFonts w:ascii="Corbel" w:hAnsi="Corbel"/>
                <w:lang w:eastAsia="hr-HR"/>
              </w:rPr>
            </w:r>
            <w:r w:rsidR="009F535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F5358">
              <w:rPr>
                <w:rFonts w:ascii="Corbel" w:hAnsi="Corbel"/>
                <w:lang w:eastAsia="hr-HR"/>
              </w:rPr>
            </w:r>
            <w:r w:rsidR="009F535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4DC70126" w:rsidR="00416CEF" w:rsidRDefault="00416CEF" w:rsidP="00416CEF">
            <w:pPr>
              <w:pStyle w:val="NoSpacing1"/>
              <w:jc w:val="both"/>
              <w:rPr>
                <w:rFonts w:asciiTheme="majorHAnsi" w:hAnsiTheme="majorHAnsi"/>
                <w:b w:val="0"/>
                <w:i/>
              </w:rPr>
            </w:pPr>
            <w:r w:rsidRPr="005D743E">
              <w:rPr>
                <w:rFonts w:asciiTheme="majorHAnsi" w:hAnsiTheme="majorHAnsi"/>
                <w:b w:val="0"/>
                <w:i/>
              </w:rPr>
              <w:t>Napomena: Sukladno Pravilniku o uvjetima, kriterijima, načinu odabira, financiranja i provedbe lokalnih razvojnih strategija u ribarstvu (NN 27/2019</w:t>
            </w:r>
            <w:r w:rsidR="00907289">
              <w:rPr>
                <w:rFonts w:asciiTheme="majorHAnsi" w:hAnsiTheme="majorHAnsi"/>
                <w:b w:val="0"/>
                <w:i/>
              </w:rPr>
              <w:t xml:space="preserve"> i 77/2020</w:t>
            </w:r>
            <w:r w:rsidRPr="005D743E">
              <w:rPr>
                <w:rFonts w:asciiTheme="majorHAnsi" w:hAnsiTheme="majorHAnsi"/>
                <w:b w:val="0"/>
                <w:i/>
              </w:rPr>
              <w:t xml:space="preserve">),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9D0CB8">
            <w:pPr>
              <w:pStyle w:val="Odlomakpopisa"/>
              <w:numPr>
                <w:ilvl w:val="1"/>
                <w:numId w:val="3"/>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05E3239B" w14:textId="77777777" w:rsidR="00416CEF" w:rsidRPr="0025670E"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 xml:space="preserve">Javnopravno tijelo </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3B0933E1" w14:textId="77777777" w:rsidR="00416CEF" w:rsidRPr="0025670E"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F96E0F" w:rsidRPr="002F543F">
              <w:rPr>
                <w:rFonts w:asciiTheme="majorHAnsi" w:hAnsiTheme="majorHAnsi" w:cstheme="majorHAnsi"/>
              </w:rPr>
              <w:t>U</w:t>
            </w:r>
            <w:r w:rsidR="00F96E0F">
              <w:rPr>
                <w:rFonts w:asciiTheme="majorHAnsi" w:hAnsiTheme="majorHAnsi" w:cstheme="majorHAnsi"/>
              </w:rPr>
              <w:t>druženje</w:t>
            </w:r>
            <w:r w:rsidR="00F96E0F" w:rsidRPr="002F543F">
              <w:rPr>
                <w:rFonts w:asciiTheme="majorHAnsi" w:hAnsiTheme="majorHAnsi" w:cstheme="majorHAnsi"/>
              </w:rPr>
              <w:t xml:space="preserve"> u ribarstvu</w:t>
            </w:r>
            <w:r w:rsidR="00F96E0F">
              <w:rPr>
                <w:rFonts w:asciiTheme="majorHAnsi" w:hAnsiTheme="majorHAnsi" w:cstheme="majorHAnsi"/>
              </w:rPr>
              <w:t>/organizacija</w:t>
            </w:r>
            <w:r w:rsidR="00F96E0F" w:rsidRPr="002F543F">
              <w:rPr>
                <w:rFonts w:asciiTheme="majorHAnsi" w:hAnsiTheme="majorHAnsi" w:cstheme="majorHAnsi"/>
              </w:rPr>
              <w:t xml:space="preserve"> ribara</w:t>
            </w:r>
            <w:r w:rsidR="00F96E0F" w:rsidRPr="002F543F">
              <w:rPr>
                <w:rStyle w:val="Referencafusnote"/>
                <w:rFonts w:asciiTheme="majorHAnsi" w:hAnsiTheme="majorHAnsi" w:cstheme="majorHAnsi"/>
                <w:szCs w:val="24"/>
              </w:rPr>
              <w:footnoteReference w:id="3"/>
            </w:r>
            <w:r w:rsidR="00F96E0F" w:rsidRPr="002F543F">
              <w:rPr>
                <w:rFonts w:asciiTheme="majorHAnsi" w:hAnsiTheme="majorHAnsi" w:cstheme="majorHAnsi"/>
              </w:rPr>
              <w:t xml:space="preserve"> </w:t>
            </w:r>
            <w:r w:rsidR="00F96E0F">
              <w:rPr>
                <w:rFonts w:asciiTheme="majorHAnsi" w:hAnsiTheme="majorHAnsi" w:cstheme="majorHAnsi"/>
                <w:lang w:eastAsia="hr-HR"/>
              </w:rPr>
              <w:t xml:space="preserve">, </w:t>
            </w:r>
            <w:r w:rsidR="00F96E0F">
              <w:rPr>
                <w:rFonts w:asciiTheme="majorHAnsi" w:hAnsiTheme="majorHAnsi" w:cstheme="majorHAnsi"/>
              </w:rPr>
              <w:t>navesti oblik:___________________</w:t>
            </w:r>
          </w:p>
          <w:p w14:paraId="6B181979" w14:textId="77777777" w:rsidR="00416CEF" w:rsidRDefault="005C345C" w:rsidP="00F96E0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416CEF">
              <w:rPr>
                <w:rFonts w:asciiTheme="majorHAnsi" w:hAnsiTheme="majorHAnsi" w:cstheme="majorHAnsi"/>
              </w:rPr>
              <w:t xml:space="preserve"> </w:t>
            </w:r>
            <w:r w:rsidR="00F96E0F">
              <w:rPr>
                <w:rFonts w:asciiTheme="majorHAnsi" w:hAnsiTheme="majorHAnsi" w:cstheme="majorHAnsi"/>
              </w:rPr>
              <w:t xml:space="preserve">Privatno poduzeće u sektoru ribarstva/akvakulture </w:t>
            </w:r>
          </w:p>
          <w:p w14:paraId="169635E3" w14:textId="77777777" w:rsidR="00F96E0F" w:rsidRDefault="00F96E0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1B9E13EB"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1A6ED8AB" w14:textId="77777777" w:rsidR="00551C71" w:rsidRPr="0025670E" w:rsidRDefault="005E186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7AA76570"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02EB6A89"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1C62AC2A"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073890D" w14:textId="77777777" w:rsidR="00416CEF"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Nisam obveznik  gore navedenih poreza; obrazložiti:</w:t>
            </w:r>
          </w:p>
          <w:p w14:paraId="3B5D6E45" w14:textId="77777777" w:rsidR="007A657F" w:rsidRDefault="007A657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A5C2FE7" w14:textId="77777777" w:rsidR="00416CEF"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0DA65470" w14:textId="77777777" w:rsidR="00416CEF" w:rsidRPr="00420EA4"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1A0B5E91"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w:t>
            </w:r>
            <w:r w:rsidR="00907289">
              <w:rPr>
                <w:rFonts w:asciiTheme="majorHAnsi" w:hAnsiTheme="majorHAnsi"/>
                <w:b w:val="0"/>
                <w:i/>
              </w:rPr>
              <w:t xml:space="preserve"> i 77/2020</w:t>
            </w:r>
            <w:r w:rsidRPr="005D743E">
              <w:rPr>
                <w:rFonts w:asciiTheme="majorHAnsi" w:hAnsiTheme="majorHAnsi"/>
                <w:b w:val="0"/>
                <w:i/>
              </w:rPr>
              <w:t>),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9D0CB8">
            <w:pPr>
              <w:pStyle w:val="Odlomakpopisa"/>
              <w:numPr>
                <w:ilvl w:val="1"/>
                <w:numId w:val="3"/>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C103C"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1C103C" w:rsidRPr="0025670E" w:rsidRDefault="001C103C" w:rsidP="0050369C">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F9F44A1"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Javnopravno tijelo </w:t>
            </w:r>
          </w:p>
          <w:p w14:paraId="1C18E3AE"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01E3423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lastRenderedPageBreak/>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F543F">
              <w:rPr>
                <w:rFonts w:asciiTheme="majorHAnsi" w:hAnsiTheme="majorHAnsi" w:cstheme="majorHAnsi"/>
              </w:rPr>
              <w:t>U</w:t>
            </w:r>
            <w:r>
              <w:rPr>
                <w:rFonts w:asciiTheme="majorHAnsi" w:hAnsiTheme="majorHAnsi" w:cstheme="majorHAnsi"/>
              </w:rPr>
              <w:t>druženje</w:t>
            </w:r>
            <w:r w:rsidRPr="002F543F">
              <w:rPr>
                <w:rFonts w:asciiTheme="majorHAnsi" w:hAnsiTheme="majorHAnsi" w:cstheme="majorHAnsi"/>
              </w:rPr>
              <w:t xml:space="preserve"> u ribarstvu</w:t>
            </w:r>
            <w:r>
              <w:rPr>
                <w:rFonts w:asciiTheme="majorHAnsi" w:hAnsiTheme="majorHAnsi" w:cstheme="majorHAnsi"/>
              </w:rPr>
              <w:t>/organizacija</w:t>
            </w:r>
            <w:r w:rsidRPr="002F543F">
              <w:rPr>
                <w:rFonts w:asciiTheme="majorHAnsi" w:hAnsiTheme="majorHAnsi" w:cstheme="majorHAnsi"/>
              </w:rPr>
              <w:t xml:space="preserve"> ribara</w:t>
            </w:r>
            <w:r w:rsidRPr="002F543F">
              <w:rPr>
                <w:rStyle w:val="Referencafusnote"/>
                <w:rFonts w:asciiTheme="majorHAnsi" w:hAnsiTheme="majorHAnsi" w:cstheme="majorHAnsi"/>
                <w:szCs w:val="24"/>
              </w:rPr>
              <w:footnoteReference w:id="4"/>
            </w:r>
            <w:r w:rsidRPr="002F543F">
              <w:rPr>
                <w:rFonts w:asciiTheme="majorHAnsi" w:hAnsiTheme="majorHAnsi" w:cstheme="majorHAnsi"/>
              </w:rPr>
              <w:t xml:space="preserve"> </w:t>
            </w:r>
            <w:r>
              <w:rPr>
                <w:rFonts w:asciiTheme="majorHAnsi" w:hAnsiTheme="majorHAnsi" w:cstheme="majorHAnsi"/>
                <w:lang w:eastAsia="hr-HR"/>
              </w:rPr>
              <w:t xml:space="preserve">, </w:t>
            </w:r>
            <w:r>
              <w:rPr>
                <w:rFonts w:asciiTheme="majorHAnsi" w:hAnsiTheme="majorHAnsi" w:cstheme="majorHAnsi"/>
              </w:rPr>
              <w:t>navesti oblik:___________________</w:t>
            </w:r>
          </w:p>
          <w:p w14:paraId="066ED2DB"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u sektoru ribarstva/akvakulture </w:t>
            </w:r>
          </w:p>
          <w:p w14:paraId="649BBD80"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45C1D332"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37D011D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1C103C"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1C103C" w:rsidRPr="0025670E" w:rsidRDefault="001C103C" w:rsidP="0050369C">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lastRenderedPageBreak/>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1C103C" w:rsidRDefault="001C103C" w:rsidP="0050369C">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1C103C"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1C103C" w:rsidRPr="0025670E"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1C103C"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1C103C" w:rsidRPr="0025670E" w:rsidRDefault="001C103C" w:rsidP="0050369C">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1C103C" w:rsidRPr="0025670E" w:rsidRDefault="001C103C" w:rsidP="0050369C">
            <w:pPr>
              <w:jc w:val="both"/>
              <w:rPr>
                <w:rFonts w:asciiTheme="majorHAnsi" w:hAnsiTheme="majorHAnsi" w:cstheme="majorHAnsi"/>
                <w:lang w:eastAsia="hr-HR"/>
              </w:rPr>
            </w:pPr>
          </w:p>
        </w:tc>
        <w:tc>
          <w:tcPr>
            <w:tcW w:w="5635" w:type="dxa"/>
            <w:shd w:val="clear" w:color="auto" w:fill="auto"/>
          </w:tcPr>
          <w:p w14:paraId="3EF119C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42772C21"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70E4CE58"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4CCF670"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Nisam obveznik  gore navedenih poreza; obrazložiti:</w:t>
            </w:r>
          </w:p>
          <w:p w14:paraId="1616F2E4"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970E44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4AF159C5" w14:textId="77777777" w:rsidR="001C103C" w:rsidRPr="00420EA4"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5DE22951"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4396017"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CDC6D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DABFC6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835FE8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416CEF" w:rsidRPr="0025670E" w:rsidRDefault="00416CEF" w:rsidP="00416CEF">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FF071B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A7B052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A30CC5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33A4F1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F31964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91D120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949E744"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4F75BED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lastRenderedPageBreak/>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416CEF"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10D48DF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416CEF" w:rsidRPr="0025670E" w14:paraId="2C872C21" w14:textId="77777777" w:rsidTr="00416CEF">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416CEF" w:rsidRPr="007A54F9" w:rsidRDefault="00416CEF" w:rsidP="009D0CB8">
            <w:pPr>
              <w:pStyle w:val="Odlomakpopisa"/>
              <w:numPr>
                <w:ilvl w:val="1"/>
                <w:numId w:val="3"/>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01C1900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4A883C17"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C103C" w:rsidRPr="0025670E" w14:paraId="220DFB60"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1C103C" w:rsidRPr="0025670E" w:rsidRDefault="001C103C" w:rsidP="0050369C">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803EDEA"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Javnopravno tijelo </w:t>
            </w:r>
          </w:p>
          <w:p w14:paraId="09CB0546"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C960B0C"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F543F">
              <w:rPr>
                <w:rFonts w:asciiTheme="majorHAnsi" w:hAnsiTheme="majorHAnsi" w:cstheme="majorHAnsi"/>
              </w:rPr>
              <w:t>U</w:t>
            </w:r>
            <w:r>
              <w:rPr>
                <w:rFonts w:asciiTheme="majorHAnsi" w:hAnsiTheme="majorHAnsi" w:cstheme="majorHAnsi"/>
              </w:rPr>
              <w:t>druženje</w:t>
            </w:r>
            <w:r w:rsidRPr="002F543F">
              <w:rPr>
                <w:rFonts w:asciiTheme="majorHAnsi" w:hAnsiTheme="majorHAnsi" w:cstheme="majorHAnsi"/>
              </w:rPr>
              <w:t xml:space="preserve"> u ribarstvu</w:t>
            </w:r>
            <w:r>
              <w:rPr>
                <w:rFonts w:asciiTheme="majorHAnsi" w:hAnsiTheme="majorHAnsi" w:cstheme="majorHAnsi"/>
              </w:rPr>
              <w:t>/organizacija</w:t>
            </w:r>
            <w:r w:rsidRPr="002F543F">
              <w:rPr>
                <w:rFonts w:asciiTheme="majorHAnsi" w:hAnsiTheme="majorHAnsi" w:cstheme="majorHAnsi"/>
              </w:rPr>
              <w:t xml:space="preserve"> ribara</w:t>
            </w:r>
            <w:r w:rsidRPr="002F543F">
              <w:rPr>
                <w:rStyle w:val="Referencafusnote"/>
                <w:rFonts w:asciiTheme="majorHAnsi" w:hAnsiTheme="majorHAnsi" w:cstheme="majorHAnsi"/>
                <w:szCs w:val="24"/>
              </w:rPr>
              <w:footnoteReference w:id="5"/>
            </w:r>
            <w:r w:rsidRPr="002F543F">
              <w:rPr>
                <w:rFonts w:asciiTheme="majorHAnsi" w:hAnsiTheme="majorHAnsi" w:cstheme="majorHAnsi"/>
              </w:rPr>
              <w:t xml:space="preserve"> </w:t>
            </w:r>
            <w:r>
              <w:rPr>
                <w:rFonts w:asciiTheme="majorHAnsi" w:hAnsiTheme="majorHAnsi" w:cstheme="majorHAnsi"/>
                <w:lang w:eastAsia="hr-HR"/>
              </w:rPr>
              <w:t xml:space="preserve">, </w:t>
            </w:r>
            <w:r>
              <w:rPr>
                <w:rFonts w:asciiTheme="majorHAnsi" w:hAnsiTheme="majorHAnsi" w:cstheme="majorHAnsi"/>
              </w:rPr>
              <w:t>navesti oblik:___________________</w:t>
            </w:r>
          </w:p>
          <w:p w14:paraId="3332A32D"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u sektoru ribarstva/akvakulture </w:t>
            </w:r>
          </w:p>
          <w:p w14:paraId="38AACAB1"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0B2EBDDF"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1B36D820"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1C103C" w:rsidRPr="0025670E" w14:paraId="58161296" w14:textId="77777777" w:rsidTr="0050369C">
        <w:trPr>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1C103C" w:rsidRPr="0025670E" w:rsidRDefault="001C103C" w:rsidP="0050369C">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1C103C" w:rsidRDefault="001C103C" w:rsidP="0050369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1C103C" w:rsidRDefault="001C103C" w:rsidP="0050369C">
            <w:pPr>
              <w:spacing w:after="12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1C103C" w:rsidRPr="0025670E" w:rsidRDefault="001C103C" w:rsidP="0050369C">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1C103C" w:rsidRPr="0025670E" w14:paraId="0CA1B846"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1C103C" w:rsidRPr="0025670E" w:rsidRDefault="001C103C" w:rsidP="0050369C">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1C103C" w:rsidRPr="0025670E" w:rsidRDefault="001C103C" w:rsidP="0050369C">
            <w:pPr>
              <w:jc w:val="both"/>
              <w:rPr>
                <w:rFonts w:asciiTheme="majorHAnsi" w:hAnsiTheme="majorHAnsi" w:cstheme="majorHAnsi"/>
                <w:lang w:eastAsia="hr-HR"/>
              </w:rPr>
            </w:pPr>
          </w:p>
        </w:tc>
        <w:tc>
          <w:tcPr>
            <w:tcW w:w="5635" w:type="dxa"/>
            <w:shd w:val="clear" w:color="auto" w:fill="auto"/>
          </w:tcPr>
          <w:p w14:paraId="5135F378"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1DCA23DA"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6ECE3331"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778EC633"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Nisam obveznik  gore navedenih poreza; obrazložiti:</w:t>
            </w:r>
          </w:p>
          <w:p w14:paraId="3B5685D8"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15977EE" w14:textId="77777777" w:rsidR="001C103C"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605A8B5F" w14:textId="77777777" w:rsidR="001C103C" w:rsidRPr="00420EA4"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44FA6C39" w14:textId="77777777" w:rsidTr="007A657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shd w:val="clear" w:color="auto" w:fill="auto"/>
          </w:tcPr>
          <w:p w14:paraId="7A00CFCC"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0C30BE1F"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4411206B"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0C8421CB"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303BDC1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lastRenderedPageBreak/>
              <w:t>Odgovorna osoba / Osoba za zastupanje:</w:t>
            </w:r>
          </w:p>
        </w:tc>
        <w:tc>
          <w:tcPr>
            <w:tcW w:w="5635" w:type="dxa"/>
            <w:shd w:val="clear" w:color="auto" w:fill="auto"/>
          </w:tcPr>
          <w:p w14:paraId="37C3C0D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416CEF" w:rsidRPr="0025670E" w:rsidRDefault="00416CEF" w:rsidP="00416CEF">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77777777" w:rsidR="005D743E" w:rsidRDefault="005D743E" w:rsidP="00332955">
      <w:pPr>
        <w:pStyle w:val="NoSpacing1"/>
        <w:rPr>
          <w:rFonts w:asciiTheme="majorHAnsi" w:hAnsiTheme="majorHAnsi"/>
        </w:rPr>
      </w:pPr>
    </w:p>
    <w:p w14:paraId="608AF55F" w14:textId="77777777" w:rsidR="009D0CB8" w:rsidRPr="00AE6284" w:rsidRDefault="009D0CB8"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9D0CB8">
            <w:pPr>
              <w:pStyle w:val="Odlomakpopisa"/>
              <w:numPr>
                <w:ilvl w:val="1"/>
                <w:numId w:val="3"/>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9D0CB8">
            <w:pPr>
              <w:pStyle w:val="Odlomakpopisa"/>
              <w:numPr>
                <w:ilvl w:val="1"/>
                <w:numId w:val="3"/>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5B4CFAA1" w14:textId="77777777" w:rsidR="00DB608B" w:rsidRDefault="00DB608B"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9D0CB8">
            <w:pPr>
              <w:pStyle w:val="Odlomakpopisa"/>
              <w:numPr>
                <w:ilvl w:val="1"/>
                <w:numId w:val="3"/>
              </w:numPr>
              <w:spacing w:after="0" w:line="240" w:lineRule="auto"/>
              <w:ind w:left="340"/>
              <w:jc w:val="center"/>
              <w:rPr>
                <w:rFonts w:asciiTheme="majorHAnsi" w:hAnsiTheme="majorHAnsi" w:cs="Times New Roman"/>
                <w:i/>
              </w:rPr>
            </w:pPr>
            <w:r>
              <w:rPr>
                <w:rFonts w:asciiTheme="majorHAnsi" w:hAnsiTheme="majorHAnsi" w:cs="Times New Roman"/>
              </w:rPr>
              <w:lastRenderedPageBreak/>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77777777" w:rsidR="008E0F2E" w:rsidRPr="008E0F2E"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77777777" w:rsidR="00787129" w:rsidRPr="00B802C2" w:rsidRDefault="001C103C" w:rsidP="00E47571">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F543F">
              <w:rPr>
                <w:rFonts w:asciiTheme="majorHAnsi" w:hAnsiTheme="majorHAnsi" w:cstheme="majorHAnsi"/>
              </w:rPr>
              <w:t xml:space="preserve">Ulaganja u građenje i/ili opremanje </w:t>
            </w:r>
            <w:r w:rsidRPr="002F543F">
              <w:rPr>
                <w:rFonts w:asciiTheme="majorHAnsi" w:eastAsiaTheme="minorEastAsia" w:hAnsiTheme="majorHAnsi" w:cstheme="majorHAnsi"/>
                <w:szCs w:val="24"/>
                <w:lang w:eastAsia="hr-HR"/>
              </w:rPr>
              <w:t>prostora/objekata privezišta, istezališta lučica i gatova uključujući specijalizirane dizalice, prostora/objekata za popravak i servis plovila i/ili ribarskih/akvakulturnih alata uključujući i/ili skladišne prostore/objekte ribarskih/akvakulturnih alata</w:t>
            </w:r>
          </w:p>
        </w:tc>
        <w:tc>
          <w:tcPr>
            <w:tcW w:w="954" w:type="dxa"/>
            <w:shd w:val="clear" w:color="auto" w:fill="FFFFFF" w:themeFill="background1"/>
          </w:tcPr>
          <w:p w14:paraId="7FF46760" w14:textId="77777777" w:rsidR="00787129"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FFFFFF" w:themeColor="background1"/>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9F5358">
              <w:rPr>
                <w:rFonts w:asciiTheme="majorHAnsi" w:hAnsiTheme="majorHAnsi"/>
                <w:sz w:val="24"/>
                <w:szCs w:val="24"/>
              </w:rPr>
            </w:r>
            <w:r w:rsidR="009F5358">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77777777" w:rsidR="003E288E" w:rsidRPr="001C103C"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 xml:space="preserve">Ulaganja u građenje i/ili opremanje stacionarnih objekata </w:t>
            </w:r>
            <w:r>
              <w:rPr>
                <w:rFonts w:asciiTheme="majorHAnsi" w:eastAsiaTheme="minorEastAsia" w:hAnsiTheme="majorHAnsi" w:cstheme="majorHAnsi"/>
                <w:szCs w:val="24"/>
                <w:lang w:eastAsia="hr-HR"/>
              </w:rPr>
              <w:t>ili</w:t>
            </w:r>
            <w:r w:rsidRPr="002F543F">
              <w:rPr>
                <w:rFonts w:asciiTheme="majorHAnsi" w:eastAsiaTheme="minorEastAsia" w:hAnsiTheme="majorHAnsi" w:cstheme="majorHAnsi"/>
                <w:szCs w:val="24"/>
                <w:lang w:eastAsia="hr-HR"/>
              </w:rPr>
              <w:t xml:space="preserve"> nabavu i/ili opremanje mobilnih objekata za maloprodaju proizvoda ribarstva i akvakulture;</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9F5358">
              <w:rPr>
                <w:rFonts w:asciiTheme="majorHAnsi" w:hAnsiTheme="majorHAnsi"/>
                <w:sz w:val="24"/>
                <w:szCs w:val="24"/>
              </w:rPr>
            </w:r>
            <w:r w:rsidR="009F5358">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77777777" w:rsidR="001B6179" w:rsidRPr="001C103C" w:rsidRDefault="001C103C"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 xml:space="preserve">Ulaganja u građenje i/ili opremanje stacionarnih objekata </w:t>
            </w:r>
            <w:r>
              <w:rPr>
                <w:rFonts w:asciiTheme="majorHAnsi" w:eastAsiaTheme="minorEastAsia" w:hAnsiTheme="majorHAnsi" w:cstheme="majorHAnsi"/>
                <w:szCs w:val="24"/>
                <w:lang w:eastAsia="hr-HR"/>
              </w:rPr>
              <w:t>ili</w:t>
            </w:r>
            <w:r w:rsidRPr="002F543F">
              <w:rPr>
                <w:rFonts w:asciiTheme="majorHAnsi" w:eastAsiaTheme="minorEastAsia" w:hAnsiTheme="majorHAnsi" w:cstheme="majorHAnsi"/>
                <w:szCs w:val="24"/>
                <w:lang w:eastAsia="hr-HR"/>
              </w:rPr>
              <w:t xml:space="preserve"> nabavu i/ili opremanje mobilnih objekata „brze“ prehrane s ponudom lokalnih proizvoda ribarstva i akvakulture; </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9F5358">
              <w:rPr>
                <w:rFonts w:asciiTheme="majorHAnsi" w:hAnsiTheme="majorHAnsi"/>
                <w:sz w:val="24"/>
                <w:szCs w:val="24"/>
              </w:rPr>
            </w:r>
            <w:r w:rsidR="009F5358">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77777777" w:rsidR="001B6179" w:rsidRPr="001C103C"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Razvoj inovativnih kanala prodaje proizvoda ribarstva i akvakulture korištenjem IKT</w:t>
            </w:r>
            <w:r w:rsidRPr="002F543F">
              <w:rPr>
                <w:rStyle w:val="Referencafusnote"/>
                <w:rFonts w:asciiTheme="majorHAnsi" w:eastAsiaTheme="minorEastAsia" w:hAnsiTheme="majorHAnsi" w:cstheme="majorHAnsi"/>
                <w:szCs w:val="24"/>
                <w:lang w:eastAsia="hr-HR"/>
              </w:rPr>
              <w:footnoteReference w:id="6"/>
            </w:r>
            <w:r w:rsidRPr="002F543F">
              <w:rPr>
                <w:rFonts w:asciiTheme="majorHAnsi" w:eastAsiaTheme="minorEastAsia" w:hAnsiTheme="majorHAnsi" w:cstheme="majorHAnsi"/>
                <w:szCs w:val="24"/>
                <w:lang w:eastAsia="hr-HR"/>
              </w:rPr>
              <w:t xml:space="preserve"> sustava;</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9F5358">
              <w:rPr>
                <w:rFonts w:asciiTheme="majorHAnsi" w:hAnsiTheme="majorHAnsi"/>
                <w:sz w:val="24"/>
                <w:szCs w:val="24"/>
              </w:rPr>
            </w:r>
            <w:r w:rsidR="009F5358">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2F803C5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37B9275" w14:textId="77777777" w:rsidR="001C103C" w:rsidRPr="00CA4BFF" w:rsidRDefault="001C103C" w:rsidP="00EA02E8">
            <w:pPr>
              <w:spacing w:after="0" w:line="240" w:lineRule="auto"/>
              <w:rPr>
                <w:rFonts w:asciiTheme="majorHAnsi" w:hAnsiTheme="majorHAnsi" w:cs="Times New Roman"/>
                <w:b w:val="0"/>
              </w:rPr>
            </w:pPr>
            <w:r>
              <w:rPr>
                <w:rFonts w:asciiTheme="majorHAnsi" w:hAnsiTheme="majorHAnsi" w:cs="Times New Roman"/>
                <w:b w:val="0"/>
              </w:rPr>
              <w:t>5.</w:t>
            </w:r>
          </w:p>
        </w:tc>
        <w:tc>
          <w:tcPr>
            <w:tcW w:w="7625" w:type="dxa"/>
            <w:shd w:val="clear" w:color="auto" w:fill="FFFFFF" w:themeFill="background1"/>
          </w:tcPr>
          <w:p w14:paraId="16AE6ED2" w14:textId="77777777" w:rsidR="001C103C" w:rsidRPr="001C103C" w:rsidRDefault="001C103C"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Edukativne aktivnosti o važnosti konzumacije lokalnih proizvoda ribarstva i akvakulture;</w:t>
            </w:r>
          </w:p>
        </w:tc>
        <w:tc>
          <w:tcPr>
            <w:tcW w:w="954" w:type="dxa"/>
            <w:shd w:val="clear" w:color="auto" w:fill="FFFFFF" w:themeFill="background1"/>
          </w:tcPr>
          <w:p w14:paraId="3CDE1960"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9F5358">
              <w:rPr>
                <w:rFonts w:asciiTheme="majorHAnsi" w:hAnsiTheme="majorHAnsi"/>
                <w:sz w:val="24"/>
                <w:szCs w:val="24"/>
              </w:rPr>
            </w:r>
            <w:r w:rsidR="009F5358">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77777777" w:rsidR="001C103C" w:rsidRPr="00CA4BFF" w:rsidRDefault="001C103C" w:rsidP="00EA02E8">
            <w:pPr>
              <w:spacing w:after="0" w:line="240" w:lineRule="auto"/>
              <w:rPr>
                <w:rFonts w:asciiTheme="majorHAnsi" w:hAnsiTheme="majorHAnsi" w:cs="Times New Roman"/>
                <w:b w:val="0"/>
              </w:rPr>
            </w:pPr>
            <w:r>
              <w:rPr>
                <w:rFonts w:asciiTheme="majorHAnsi" w:hAnsiTheme="majorHAnsi" w:cs="Times New Roman"/>
                <w:b w:val="0"/>
              </w:rPr>
              <w:t>6.</w:t>
            </w:r>
          </w:p>
        </w:tc>
        <w:tc>
          <w:tcPr>
            <w:tcW w:w="7625" w:type="dxa"/>
            <w:shd w:val="clear" w:color="auto" w:fill="FFFFFF" w:themeFill="background1"/>
          </w:tcPr>
          <w:p w14:paraId="45658263" w14:textId="6ADC9B2D" w:rsidR="001C103C" w:rsidRPr="00A209DC" w:rsidRDefault="001C103C" w:rsidP="00A209D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9F5358">
              <w:rPr>
                <w:rFonts w:asciiTheme="majorHAnsi" w:hAnsiTheme="majorHAnsi"/>
                <w:sz w:val="24"/>
                <w:szCs w:val="24"/>
              </w:rPr>
            </w:r>
            <w:r w:rsidR="009F5358">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36DA59E8" w:rsidR="00BA7067" w:rsidRDefault="00B802C2" w:rsidP="00BA7067">
            <w:pPr>
              <w:spacing w:after="0" w:line="240" w:lineRule="auto"/>
              <w:jc w:val="both"/>
              <w:rPr>
                <w:rFonts w:asciiTheme="majorHAnsi" w:hAnsiTheme="majorHAnsi"/>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71B7DEBD" w14:textId="35E8E11C" w:rsidR="00496B22" w:rsidRDefault="00496B22" w:rsidP="00BA7067">
            <w:pPr>
              <w:spacing w:after="0" w:line="240" w:lineRule="auto"/>
              <w:jc w:val="both"/>
              <w:rPr>
                <w:rFonts w:asciiTheme="majorHAnsi" w:hAnsiTheme="majorHAnsi"/>
                <w:b w:val="0"/>
                <w:bCs w:val="0"/>
                <w:i/>
              </w:rPr>
            </w:pPr>
            <w:r>
              <w:rPr>
                <w:rFonts w:asciiTheme="majorHAnsi" w:hAnsiTheme="majorHAnsi"/>
                <w:b w:val="0"/>
                <w:bCs w:val="0"/>
                <w:i/>
              </w:rPr>
              <w:t xml:space="preserve">Aktivnosti iz kategorija 1. ili 2. ili 3. </w:t>
            </w:r>
            <w:r w:rsidRPr="00496B22">
              <w:rPr>
                <w:rFonts w:asciiTheme="majorHAnsi" w:hAnsiTheme="majorHAnsi"/>
                <w:i/>
              </w:rPr>
              <w:t>ne mogu</w:t>
            </w:r>
            <w:r>
              <w:rPr>
                <w:rFonts w:asciiTheme="majorHAnsi" w:hAnsiTheme="majorHAnsi"/>
                <w:b w:val="0"/>
                <w:bCs w:val="0"/>
                <w:i/>
              </w:rPr>
              <w:t xml:space="preserve"> biti u istom integralnom projektu.</w:t>
            </w:r>
          </w:p>
          <w:p w14:paraId="72BAD755" w14:textId="1C3653E5" w:rsidR="001C103C" w:rsidRPr="00496B22" w:rsidRDefault="001C103C" w:rsidP="00BA7067">
            <w:pPr>
              <w:spacing w:after="0" w:line="240" w:lineRule="auto"/>
              <w:jc w:val="both"/>
              <w:rPr>
                <w:rFonts w:asciiTheme="majorHAnsi" w:hAnsiTheme="majorHAnsi"/>
                <w:i/>
              </w:rPr>
            </w:pPr>
            <w:r w:rsidRPr="001C103C">
              <w:rPr>
                <w:rFonts w:asciiTheme="majorHAnsi" w:hAnsiTheme="majorHAnsi"/>
                <w:b w:val="0"/>
                <w:bCs w:val="0"/>
                <w:i/>
              </w:rPr>
              <w:t>Ako se prihvatljivi troškovi za isplatu iz javnog izvora u okviru navedenih aktivnosti odnose na ulaganja u materijalnu imovinu (građenje</w:t>
            </w:r>
            <w:r w:rsidR="001645DC">
              <w:rPr>
                <w:rFonts w:asciiTheme="majorHAnsi" w:hAnsiTheme="majorHAnsi"/>
                <w:b w:val="0"/>
                <w:bCs w:val="0"/>
                <w:i/>
              </w:rPr>
              <w:t xml:space="preserve"> (izgradnja i/ili rekonstrukcija) </w:t>
            </w:r>
            <w:r w:rsidRPr="001C103C">
              <w:rPr>
                <w:rFonts w:asciiTheme="majorHAnsi" w:hAnsiTheme="majorHAnsi"/>
                <w:b w:val="0"/>
                <w:bCs w:val="0"/>
                <w:i/>
              </w:rPr>
              <w:t xml:space="preserve"> i/ili 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w:t>
            </w:r>
            <w:r w:rsidRPr="00496B22">
              <w:rPr>
                <w:rFonts w:asciiTheme="majorHAnsi" w:hAnsiTheme="majorHAnsi"/>
                <w:b w:val="0"/>
                <w:bCs w:val="0"/>
                <w:i/>
              </w:rPr>
              <w:t>i</w:t>
            </w:r>
            <w:r w:rsidRPr="00496B22">
              <w:rPr>
                <w:rFonts w:asciiTheme="majorHAnsi" w:hAnsiTheme="majorHAnsi"/>
                <w:i/>
              </w:rPr>
              <w:t xml:space="preserve"> Obrazac 1.C</w:t>
            </w:r>
            <w:r w:rsidR="001645DC" w:rsidRPr="00496B22">
              <w:rPr>
                <w:rFonts w:asciiTheme="majorHAnsi" w:hAnsiTheme="majorHAnsi"/>
                <w:i/>
              </w:rPr>
              <w:t xml:space="preserve"> Poslovni plan_Održivost projekta.</w:t>
            </w:r>
          </w:p>
          <w:p w14:paraId="04E3BC23" w14:textId="5B33FE2B" w:rsidR="008E0F2E" w:rsidRPr="00993504" w:rsidRDefault="00AC7FB3" w:rsidP="00AC7FB3">
            <w:pPr>
              <w:spacing w:line="240" w:lineRule="auto"/>
              <w:jc w:val="both"/>
              <w:rPr>
                <w:rFonts w:asciiTheme="majorHAnsi" w:hAnsiTheme="majorHAnsi"/>
                <w:b w:val="0"/>
                <w:bCs w:val="0"/>
                <w:i/>
              </w:rPr>
            </w:pPr>
            <w:r w:rsidRPr="00993504">
              <w:rPr>
                <w:rFonts w:asciiTheme="majorHAnsi" w:hAnsiTheme="majorHAnsi"/>
                <w:b w:val="0"/>
                <w:bCs w:val="0"/>
                <w:i/>
              </w:rPr>
              <w:t xml:space="preserve">Projekt koji ostvari povećanje intenziteta potpore od </w:t>
            </w:r>
            <w:r w:rsidRPr="00993504">
              <w:rPr>
                <w:rFonts w:asciiTheme="majorHAnsi" w:hAnsiTheme="majorHAnsi"/>
                <w:i/>
              </w:rPr>
              <w:t>100%</w:t>
            </w:r>
            <w:r w:rsidRPr="00993504">
              <w:rPr>
                <w:rFonts w:asciiTheme="majorHAnsi" w:hAnsiTheme="majorHAnsi"/>
                <w:b w:val="0"/>
                <w:bCs w:val="0"/>
                <w:i/>
              </w:rPr>
              <w:t xml:space="preserve"> temeljem kriterija zajednički korisnik i zajednički interes ili kojeg provodi javnopravno tijelo </w:t>
            </w:r>
            <w:r w:rsidRPr="00993504">
              <w:rPr>
                <w:rFonts w:asciiTheme="majorHAnsi" w:hAnsiTheme="majorHAnsi"/>
                <w:i/>
              </w:rPr>
              <w:t>ne smije</w:t>
            </w:r>
            <w:r w:rsidRPr="00993504">
              <w:rPr>
                <w:rFonts w:asciiTheme="majorHAnsi" w:hAnsiTheme="majorHAnsi"/>
                <w:b w:val="0"/>
                <w:bCs w:val="0"/>
                <w:i/>
              </w:rPr>
              <w:t xml:space="preserve"> generirati neto prihod. </w:t>
            </w: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2DA6FE9D" w14:textId="77777777" w:rsidR="00223450" w:rsidRDefault="00223450" w:rsidP="00DE3657">
      <w:pPr>
        <w:pStyle w:val="NoSpacing1"/>
      </w:pPr>
    </w:p>
    <w:p w14:paraId="7A829F14" w14:textId="77777777" w:rsidR="00223450" w:rsidRDefault="00223450" w:rsidP="00DE3657">
      <w:pPr>
        <w:pStyle w:val="NoSpacing1"/>
      </w:pPr>
    </w:p>
    <w:p w14:paraId="001DBE80" w14:textId="77777777" w:rsidR="00223450" w:rsidRDefault="00223450" w:rsidP="00DE3657">
      <w:pPr>
        <w:pStyle w:val="NoSpacing1"/>
      </w:pPr>
    </w:p>
    <w:p w14:paraId="1021EE46" w14:textId="77777777" w:rsidR="00223450" w:rsidRDefault="00223450" w:rsidP="00DE3657">
      <w:pPr>
        <w:pStyle w:val="NoSpacing1"/>
      </w:pPr>
    </w:p>
    <w:p w14:paraId="00BEA8A2" w14:textId="77777777" w:rsidR="00223450" w:rsidRDefault="00223450" w:rsidP="00DE3657">
      <w:pPr>
        <w:pStyle w:val="NoSpacing1"/>
      </w:pPr>
    </w:p>
    <w:p w14:paraId="2D580F59" w14:textId="77777777" w:rsidR="00223450" w:rsidRDefault="00223450" w:rsidP="00DE3657">
      <w:pPr>
        <w:pStyle w:val="NoSpacing1"/>
      </w:pPr>
    </w:p>
    <w:p w14:paraId="265193B8" w14:textId="77777777" w:rsidR="00223450" w:rsidRDefault="00223450" w:rsidP="00DE3657">
      <w:pPr>
        <w:pStyle w:val="NoSpacing1"/>
      </w:pPr>
    </w:p>
    <w:p w14:paraId="229CCED1" w14:textId="77777777" w:rsidR="00223450" w:rsidRDefault="00223450" w:rsidP="00DE3657">
      <w:pPr>
        <w:pStyle w:val="NoSpacing1"/>
      </w:pPr>
    </w:p>
    <w:p w14:paraId="74B6DAA6" w14:textId="77777777" w:rsidR="00223450" w:rsidRDefault="00223450" w:rsidP="00DE3657">
      <w:pPr>
        <w:pStyle w:val="NoSpacing1"/>
      </w:pPr>
    </w:p>
    <w:p w14:paraId="25EF1163" w14:textId="77777777" w:rsidR="00223450" w:rsidRDefault="00223450" w:rsidP="00DE3657">
      <w:pPr>
        <w:pStyle w:val="NoSpacing1"/>
      </w:pPr>
    </w:p>
    <w:p w14:paraId="5F7AB8D6" w14:textId="77777777" w:rsidR="00223450" w:rsidRDefault="00223450" w:rsidP="00DE3657">
      <w:pPr>
        <w:pStyle w:val="NoSpacing1"/>
      </w:pPr>
    </w:p>
    <w:p w14:paraId="0211DA97" w14:textId="77777777" w:rsidR="00223450" w:rsidRDefault="00223450" w:rsidP="00DE3657">
      <w:pPr>
        <w:pStyle w:val="NoSpacing1"/>
      </w:pPr>
    </w:p>
    <w:p w14:paraId="01FB751A" w14:textId="77777777" w:rsidR="00223450" w:rsidRDefault="00223450" w:rsidP="00DE3657">
      <w:pPr>
        <w:pStyle w:val="NoSpacing1"/>
      </w:pPr>
    </w:p>
    <w:p w14:paraId="26C81A4D" w14:textId="77777777" w:rsidR="00223450" w:rsidRDefault="00223450" w:rsidP="00DE3657">
      <w:pPr>
        <w:pStyle w:val="NoSpacing1"/>
      </w:pPr>
    </w:p>
    <w:p w14:paraId="65A5BAC2" w14:textId="77777777" w:rsidR="00223450" w:rsidRDefault="00223450" w:rsidP="00DE3657">
      <w:pPr>
        <w:pStyle w:val="NoSpacing1"/>
      </w:pPr>
    </w:p>
    <w:p w14:paraId="21FA7EEB" w14:textId="77777777" w:rsidR="00223450" w:rsidRDefault="00223450" w:rsidP="00DE3657">
      <w:pPr>
        <w:pStyle w:val="NoSpacing1"/>
      </w:pPr>
    </w:p>
    <w:p w14:paraId="21E3BA11" w14:textId="77777777" w:rsidR="00223450" w:rsidRDefault="00223450"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lastRenderedPageBreak/>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233B9B9F" w14:textId="3CD7467B" w:rsidR="00F8431B" w:rsidRPr="004556E9" w:rsidRDefault="00122B75" w:rsidP="00122B75">
            <w:pPr>
              <w:pStyle w:val="NoSpacing1"/>
              <w:jc w:val="both"/>
              <w:rPr>
                <w:rFonts w:asciiTheme="majorHAnsi" w:hAnsiTheme="majorHAnsi"/>
                <w:b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w:t>
            </w:r>
            <w:r w:rsidR="00496B22">
              <w:rPr>
                <w:rFonts w:asciiTheme="majorHAnsi" w:hAnsiTheme="majorHAnsi"/>
                <w:b w:val="0"/>
                <w:i/>
              </w:rPr>
              <w:t xml:space="preserve"> </w:t>
            </w:r>
            <w:r w:rsidR="00496B22" w:rsidRPr="00496B22">
              <w:rPr>
                <w:rFonts w:asciiTheme="majorHAnsi" w:hAnsiTheme="majorHAnsi"/>
                <w:b w:val="0"/>
                <w:i/>
              </w:rPr>
              <w:t>"</w:t>
            </w:r>
            <w:r w:rsidR="00EB0CE6" w:rsidRPr="00496B22">
              <w:rPr>
                <w:rFonts w:asciiTheme="majorHAnsi" w:hAnsiTheme="majorHAnsi"/>
                <w:b w:val="0"/>
                <w:i/>
              </w:rPr>
              <w:t xml:space="preserve"> </w:t>
            </w:r>
            <w:r w:rsidR="00496B22" w:rsidRPr="00496B22">
              <w:rPr>
                <w:rFonts w:asciiTheme="majorHAnsi" w:eastAsia="Times New Roman" w:hAnsiTheme="majorHAnsi" w:cstheme="majorHAnsi"/>
                <w:b w:val="0"/>
                <w:i/>
              </w:rPr>
              <w:t>Jačanje konkurentnosti i održivosti sektora ribarstva i akvakulture"</w:t>
            </w:r>
            <w:r w:rsidR="00496B22" w:rsidRPr="00496B22" w:rsidDel="00D51B1E">
              <w:rPr>
                <w:rFonts w:asciiTheme="majorHAnsi" w:hAnsiTheme="majorHAnsi"/>
                <w:b w:val="0"/>
                <w:i/>
              </w:rPr>
              <w:t xml:space="preserve"> </w:t>
            </w:r>
            <w:r w:rsidR="00496B22">
              <w:rPr>
                <w:rFonts w:asciiTheme="majorHAnsi" w:hAnsiTheme="majorHAnsi"/>
                <w:b w:val="0"/>
                <w:i/>
              </w:rPr>
              <w:t xml:space="preserve">iz LRSR Tri mora i </w:t>
            </w:r>
            <w:r w:rsidR="00EB0CE6" w:rsidRPr="00BF0BD6">
              <w:rPr>
                <w:rFonts w:asciiTheme="majorHAnsi" w:hAnsiTheme="majorHAnsi"/>
                <w:b w:val="0"/>
                <w:i/>
              </w:rPr>
              <w:t>kojem</w:t>
            </w:r>
            <w:r w:rsidR="00496B22">
              <w:rPr>
                <w:rFonts w:asciiTheme="majorHAnsi" w:hAnsiTheme="majorHAnsi"/>
                <w:b w:val="0"/>
                <w:i/>
              </w:rPr>
              <w:t>u mora</w:t>
            </w:r>
            <w:r w:rsidR="00EB0CE6" w:rsidRPr="00BF0BD6">
              <w:rPr>
                <w:rFonts w:asciiTheme="majorHAnsi" w:hAnsiTheme="majorHAnsi"/>
                <w:b w:val="0"/>
                <w:i/>
              </w:rPr>
              <w:t xml:space="preserve"> doprinos</w:t>
            </w:r>
            <w:r w:rsidR="009F3E3A" w:rsidRPr="00BF0BD6">
              <w:rPr>
                <w:rFonts w:asciiTheme="majorHAnsi" w:hAnsiTheme="majorHAnsi"/>
                <w:b w:val="0"/>
                <w:i/>
              </w:rPr>
              <w:t>i</w:t>
            </w:r>
            <w:r w:rsidR="00496B22">
              <w:rPr>
                <w:rFonts w:asciiTheme="majorHAnsi" w:hAnsiTheme="majorHAnsi"/>
                <w:b w:val="0"/>
                <w:i/>
              </w:rPr>
              <w:t>ti</w:t>
            </w:r>
            <w:r w:rsidR="004556E9">
              <w:rPr>
                <w:rFonts w:asciiTheme="majorHAnsi" w:hAnsiTheme="majorHAnsi"/>
                <w:b w:val="0"/>
                <w:i/>
              </w:rPr>
              <w:t xml:space="preserve">.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36471550" w14:textId="060D796F" w:rsidR="00BC799B" w:rsidRPr="00496B22"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77777777" w:rsidR="00C826FC" w:rsidRPr="00496B22" w:rsidRDefault="00B802C2" w:rsidP="00E47571">
            <w:pPr>
              <w:pStyle w:val="NoSpacing1"/>
              <w:rPr>
                <w:rFonts w:asciiTheme="majorHAnsi" w:hAnsiTheme="majorHAnsi"/>
                <w:bCs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 xml:space="preserve">Operacija mora jasno pružiti potporu odnosno doprinijeti </w:t>
            </w:r>
            <w:r w:rsidR="008E4E57" w:rsidRPr="00496B22">
              <w:rPr>
                <w:rFonts w:asciiTheme="majorHAnsi" w:eastAsia="Times New Roman" w:hAnsiTheme="majorHAnsi" w:cstheme="majorHAnsi"/>
                <w:bCs w:val="0"/>
                <w:i/>
                <w:color w:val="000000"/>
                <w:sz w:val="20"/>
                <w:szCs w:val="20"/>
                <w:highlight w:val="lightGray"/>
                <w:lang w:eastAsia="hr-HR"/>
              </w:rPr>
              <w:t>jačanju</w:t>
            </w:r>
            <w:r w:rsidR="008E4E57" w:rsidRPr="00496B22">
              <w:rPr>
                <w:rFonts w:asciiTheme="majorHAnsi" w:eastAsia="Times New Roman" w:hAnsiTheme="majorHAnsi" w:cstheme="majorHAnsi"/>
                <w:bCs w:val="0"/>
                <w:i/>
                <w:sz w:val="20"/>
                <w:szCs w:val="20"/>
                <w:highlight w:val="lightGray"/>
              </w:rPr>
              <w:t xml:space="preserve"> konkurentnosti i održivosti sektora ribarstva i akvakulture ribarstvenog područja FLAG-a.</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1C366EEB"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 xml:space="preserve">4.3 </w:t>
            </w:r>
            <w:r w:rsidR="00FE2F68">
              <w:rPr>
                <w:rFonts w:asciiTheme="majorHAnsi" w:eastAsia="Calibri" w:hAnsiTheme="majorHAnsi" w:cs="Times New Roman"/>
                <w:bCs w:val="0"/>
                <w:lang w:val="hr-HR" w:eastAsia="en-US"/>
              </w:rPr>
              <w:t>Poslovanje i i</w:t>
            </w:r>
            <w:r w:rsidRPr="00B802C2">
              <w:rPr>
                <w:rFonts w:asciiTheme="majorHAnsi" w:eastAsia="Calibri" w:hAnsiTheme="majorHAnsi" w:cs="Times New Roman"/>
                <w:bCs w:val="0"/>
                <w:lang w:val="hr-HR" w:eastAsia="en-US"/>
              </w:rPr>
              <w:t>nformacij</w:t>
            </w:r>
            <w:r w:rsidR="00FE2F68">
              <w:rPr>
                <w:rFonts w:asciiTheme="majorHAnsi" w:eastAsia="Calibri" w:hAnsiTheme="majorHAnsi" w:cs="Times New Roman"/>
                <w:bCs w:val="0"/>
                <w:lang w:val="hr-HR" w:eastAsia="en-US"/>
              </w:rPr>
              <w:t>e</w:t>
            </w:r>
            <w:r w:rsidRPr="00B802C2">
              <w:rPr>
                <w:rFonts w:asciiTheme="majorHAnsi" w:eastAsia="Calibri" w:hAnsiTheme="majorHAnsi" w:cs="Times New Roman"/>
                <w:bCs w:val="0"/>
                <w:lang w:val="hr-HR" w:eastAsia="en-US"/>
              </w:rPr>
              <w:t xml:space="preserve"> o provedbenim kapacitetima nositelja i projektnih partnera</w:t>
            </w:r>
            <w:r w:rsidR="00FE2F68">
              <w:rPr>
                <w:rFonts w:asciiTheme="majorHAnsi" w:eastAsia="Calibri" w:hAnsiTheme="majorHAnsi" w:cs="Times New Roman"/>
                <w:bCs w:val="0"/>
                <w:lang w:val="hr-HR" w:eastAsia="en-US"/>
              </w:rPr>
              <w:t xml:space="preserve"> (ako je primjenjivo)</w:t>
            </w:r>
            <w:r w:rsidRPr="00B802C2">
              <w:rPr>
                <w:rFonts w:asciiTheme="majorHAnsi" w:eastAsia="Calibri" w:hAnsiTheme="majorHAnsi" w:cs="Times New Roman"/>
                <w:b w:val="0"/>
                <w:bCs w:val="0"/>
                <w:lang w:val="hr-HR" w:eastAsia="en-US"/>
              </w:rPr>
              <w:t xml:space="preserve"> </w:t>
            </w:r>
          </w:p>
          <w:p w14:paraId="2769780B" w14:textId="1D7C9088"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w:t>
            </w:r>
            <w:r w:rsidR="001946E6">
              <w:rPr>
                <w:rFonts w:asciiTheme="majorHAnsi" w:eastAsia="Calibri" w:hAnsiTheme="majorHAnsi" w:cs="Times New Roman"/>
                <w:b w:val="0"/>
                <w:bCs w:val="0"/>
                <w:i/>
                <w:lang w:val="hr-HR" w:eastAsia="en-US"/>
              </w:rPr>
              <w:t>sati</w:t>
            </w:r>
            <w:r w:rsidRPr="00B802C2">
              <w:rPr>
                <w:rFonts w:asciiTheme="majorHAnsi" w:eastAsia="Calibri" w:hAnsiTheme="majorHAnsi" w:cs="Times New Roman"/>
                <w:b w:val="0"/>
                <w:bCs w:val="0"/>
                <w:i/>
                <w:lang w:val="hr-HR" w:eastAsia="en-US"/>
              </w:rPr>
              <w:t>:</w:t>
            </w:r>
          </w:p>
          <w:p w14:paraId="142F1271" w14:textId="4ED090A6" w:rsidR="00B802C2" w:rsidRPr="00FE2F68" w:rsidRDefault="00B802C2" w:rsidP="00FE2F68">
            <w:pPr>
              <w:pStyle w:val="Odlomakpopisa"/>
              <w:numPr>
                <w:ilvl w:val="0"/>
                <w:numId w:val="47"/>
              </w:numPr>
              <w:spacing w:after="0" w:line="240" w:lineRule="auto"/>
              <w:rPr>
                <w:rFonts w:asciiTheme="majorHAnsi" w:hAnsiTheme="majorHAnsi" w:cs="Times New Roman"/>
                <w:b w:val="0"/>
                <w:bCs w:val="0"/>
                <w:i/>
              </w:rPr>
            </w:pPr>
            <w:r w:rsidRPr="00FE2F68">
              <w:rPr>
                <w:rFonts w:asciiTheme="majorHAnsi" w:hAnsiTheme="majorHAnsi"/>
                <w:b w:val="0"/>
                <w:bCs w:val="0"/>
                <w:i/>
              </w:rPr>
              <w:t xml:space="preserve">trenutno stanje u Vašem poslovanju i poslovanju partnera </w:t>
            </w:r>
            <w:r w:rsidRPr="00FE2F68">
              <w:rPr>
                <w:rFonts w:asciiTheme="majorHAns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B802C2">
            <w:pPr>
              <w:numPr>
                <w:ilvl w:val="0"/>
                <w:numId w:val="47"/>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56C16B3D"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E2F68">
              <w:rPr>
                <w:rFonts w:asciiTheme="majorHAnsi" w:eastAsiaTheme="minorEastAsia" w:hAnsiTheme="majorHAnsi" w:cs="Times New Roman"/>
                <w:b w:val="0"/>
                <w:bCs w:val="0"/>
                <w:i/>
                <w:lang w:eastAsia="sl-SI"/>
              </w:rPr>
              <w:t>em</w:t>
            </w:r>
            <w:r w:rsidRPr="00B802C2">
              <w:rPr>
                <w:rFonts w:asciiTheme="majorHAnsi" w:eastAsiaTheme="minorEastAsia" w:hAnsiTheme="majorHAnsi" w:cs="Times New Roman"/>
                <w:b w:val="0"/>
                <w:bCs w:val="0"/>
                <w:i/>
                <w:lang w:eastAsia="sl-SI"/>
              </w:rPr>
              <w:t xml:space="preserve"> 1.C</w:t>
            </w:r>
            <w:r w:rsidR="00CE1FA4">
              <w:rPr>
                <w:rFonts w:asciiTheme="majorHAnsi" w:eastAsiaTheme="minorEastAsia" w:hAnsiTheme="majorHAnsi" w:cs="Times New Roman"/>
                <w:b w:val="0"/>
                <w:bCs w:val="0"/>
                <w:i/>
                <w:lang w:eastAsia="sl-SI"/>
              </w:rPr>
              <w:t xml:space="preserve"> (ako je primjenjivo)</w:t>
            </w:r>
            <w:r w:rsidRPr="00B802C2">
              <w:rPr>
                <w:rFonts w:asciiTheme="majorHAnsi" w:eastAsiaTheme="minorEastAsia" w:hAnsiTheme="majorHAnsi" w:cs="Times New Roman"/>
                <w:b w:val="0"/>
                <w:bCs w:val="0"/>
                <w:i/>
                <w:lang w:eastAsia="sl-SI"/>
              </w:rPr>
              <w:t xml:space="preserve"> </w:t>
            </w:r>
            <w:r w:rsidR="008E4E57">
              <w:rPr>
                <w:rFonts w:asciiTheme="majorHAnsi" w:eastAsiaTheme="minorEastAsia" w:hAnsiTheme="majorHAnsi" w:cs="Times New Roman"/>
                <w:b w:val="0"/>
                <w:bCs w:val="0"/>
                <w:i/>
                <w:lang w:eastAsia="sl-SI"/>
              </w:rPr>
              <w:t>.</w:t>
            </w:r>
            <w:r w:rsidR="008776A4">
              <w:rPr>
                <w:rFonts w:asciiTheme="majorHAnsi" w:eastAsiaTheme="minorEastAsia" w:hAnsiTheme="majorHAnsi" w:cs="Times New Roman"/>
                <w:b w:val="0"/>
                <w:bCs w:val="0"/>
                <w:i/>
                <w:lang w:eastAsia="sl-SI"/>
              </w:rPr>
              <w:t xml:space="preserve"> </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7777777" w:rsidR="009E47B4" w:rsidRDefault="009E47B4"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77777777"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4.4 Očekivani rezultati projekta i njihova održivost (opis)</w:t>
            </w:r>
          </w:p>
          <w:p w14:paraId="486BAE2E" w14:textId="77777777" w:rsidR="008E4E57" w:rsidRPr="008E4E57" w:rsidRDefault="008E4E57" w:rsidP="008E4E57">
            <w:pPr>
              <w:spacing w:after="0" w:line="240" w:lineRule="auto"/>
              <w:jc w:val="both"/>
              <w:rPr>
                <w:rFonts w:asciiTheme="majorHAnsi" w:hAnsiTheme="majorHAnsi"/>
                <w:i/>
              </w:rPr>
            </w:pPr>
            <w:r w:rsidRPr="008E4E57">
              <w:rPr>
                <w:rFonts w:asciiTheme="majorHAnsi" w:hAnsiTheme="majorHAnsi"/>
                <w:i/>
              </w:rPr>
              <w:t xml:space="preserve">Ako projekt uključuje kategoriju aktivnosti 1: </w:t>
            </w:r>
          </w:p>
          <w:p w14:paraId="6605FC44" w14:textId="77777777" w:rsidR="00917372" w:rsidRDefault="00DF0C89" w:rsidP="00DF0C89">
            <w:pPr>
              <w:spacing w:line="240" w:lineRule="auto"/>
              <w:jc w:val="both"/>
              <w:rPr>
                <w:rFonts w:asciiTheme="majorHAnsi" w:eastAsia="Calibri" w:hAnsiTheme="majorHAnsi" w:cs="Times New Roman"/>
                <w:b w:val="0"/>
                <w:bCs w:val="0"/>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ribarstvenog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0EABA994" w14:textId="23215DBD" w:rsidR="008E4E57" w:rsidRPr="008E4E57" w:rsidRDefault="008E4E57" w:rsidP="008E4E57">
            <w:pPr>
              <w:spacing w:after="0" w:line="240" w:lineRule="auto"/>
              <w:jc w:val="both"/>
              <w:rPr>
                <w:rFonts w:asciiTheme="majorHAnsi" w:hAnsiTheme="majorHAnsi"/>
                <w:i/>
              </w:rPr>
            </w:pPr>
            <w:r w:rsidRPr="008E4E57">
              <w:rPr>
                <w:rFonts w:asciiTheme="majorHAnsi" w:eastAsia="Calibri" w:hAnsiTheme="majorHAnsi" w:cs="Times New Roman"/>
                <w:bCs w:val="0"/>
                <w:i/>
                <w:lang w:val="hr-HR" w:eastAsia="en-US"/>
              </w:rPr>
              <w:t xml:space="preserve">Ako projekt uključuje kategorije aktivnosti 2. ili 3.: </w:t>
            </w:r>
          </w:p>
          <w:p w14:paraId="6A954351"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Navedite koje rezultate očekujete ostvariti </w:t>
            </w:r>
            <w:r>
              <w:rPr>
                <w:rFonts w:asciiTheme="majorHAnsi" w:hAnsiTheme="majorHAnsi"/>
                <w:b w:val="0"/>
                <w:i/>
              </w:rPr>
              <w:t>pokretanjem/</w:t>
            </w:r>
            <w:r w:rsidRPr="00BF0BD6">
              <w:rPr>
                <w:rFonts w:asciiTheme="majorHAnsi" w:hAnsiTheme="majorHAnsi"/>
                <w:b w:val="0"/>
                <w:i/>
              </w:rPr>
              <w:t>provedbom projekta</w:t>
            </w:r>
            <w:r w:rsidRPr="00C47402">
              <w:rPr>
                <w:rFonts w:asciiTheme="majorHAnsi" w:hAnsiTheme="majorHAnsi"/>
                <w:b w:val="0"/>
                <w:i/>
              </w:rPr>
              <w:t xml:space="preserve"> (stvaranje/očuvanje radnih mjesta, osnovano novo poduzeće, povećanje prihoda, uvedena inovativna aktivnost/proizvod/usluga unutar ribarstvenog područja FLAG-a, zajedničko korištenje provedenog projekta/operacije  i sl.)</w:t>
            </w:r>
            <w:r>
              <w:rPr>
                <w:rFonts w:asciiTheme="majorHAnsi" w:hAnsiTheme="majorHAnsi"/>
                <w:b w:val="0"/>
                <w:i/>
              </w:rPr>
              <w:t>.</w:t>
            </w:r>
          </w:p>
          <w:p w14:paraId="7B446F3C"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Opišite na koji način će ostvareni rezultati projekta biti održivi nakon završetka projekta.  </w:t>
            </w:r>
          </w:p>
          <w:p w14:paraId="0B6C57D2" w14:textId="77777777" w:rsidR="00223450" w:rsidRDefault="00223450" w:rsidP="008E4E57">
            <w:pPr>
              <w:pStyle w:val="NoSpacing1"/>
              <w:jc w:val="both"/>
              <w:rPr>
                <w:rFonts w:asciiTheme="majorHAnsi" w:hAnsiTheme="majorHAnsi"/>
                <w:b w:val="0"/>
                <w:i/>
              </w:rPr>
            </w:pPr>
            <w:r>
              <w:rPr>
                <w:rFonts w:asciiTheme="majorHAnsi" w:hAnsiTheme="majorHAnsi"/>
                <w:b w:val="0"/>
                <w:i/>
              </w:rPr>
              <w:t>O</w:t>
            </w:r>
            <w:r w:rsidRPr="009E45D6">
              <w:rPr>
                <w:rFonts w:asciiTheme="majorHAnsi" w:hAnsiTheme="majorHAnsi"/>
                <w:b w:val="0"/>
                <w:i/>
              </w:rPr>
              <w:t xml:space="preserve">bavezno specifirati radi li se o unaprjeđenju postojećeg poslovanja ili pokretanju nove djelatnosti ili novoosnovanom poduzeću/trgovačkom društvu za provedbu projekta; vremenski okvir provedbe projekta, način na koji realizacija aktivnosti doprinosi ostvarenju cilja, utjecaj na okoliš, opis inovativne aktivnosti/proizvoda/usluge unutar ribarstvenog područja </w:t>
            </w:r>
            <w:r>
              <w:rPr>
                <w:rFonts w:asciiTheme="majorHAnsi" w:hAnsiTheme="majorHAnsi"/>
                <w:b w:val="0"/>
                <w:i/>
              </w:rPr>
              <w:t>FLAG-a ako je primjenjivo i sl.</w:t>
            </w:r>
          </w:p>
          <w:p w14:paraId="5671D30D" w14:textId="77777777" w:rsidR="008E4E57" w:rsidRDefault="008E4E57" w:rsidP="008E4E57">
            <w:pPr>
              <w:pStyle w:val="NoSpacing1"/>
              <w:jc w:val="both"/>
              <w:rPr>
                <w:rFonts w:asciiTheme="majorHAnsi" w:hAnsiTheme="majorHAnsi"/>
                <w:b w:val="0"/>
                <w:i/>
              </w:rPr>
            </w:pPr>
            <w:r>
              <w:rPr>
                <w:rFonts w:asciiTheme="majorHAnsi" w:hAnsiTheme="majorHAnsi"/>
                <w:b w:val="0"/>
                <w:i/>
              </w:rPr>
              <w:lastRenderedPageBreak/>
              <w:t xml:space="preserve">Detaljno opišite poslovanje koje je pokrenuto projektom/operacijom (novim aktivnostima); predmet poslovanja, kapacitet proizvodnje, potencijalne kupce/korisnike i sl.; navedite kako ćete održavati rezultate projekta, navedite broj i stručne kvalifikacije zaposlenika, članova ili volontera nositelja i partnera (ako je primjenjivo) uključenih u održavanje i upravljanje realiziranim projektom/operacijom u razdoblju od najmanje 5 godina od dana konačne isplate. </w:t>
            </w:r>
          </w:p>
          <w:p w14:paraId="67BA89AA" w14:textId="77777777" w:rsidR="008E4E57" w:rsidRPr="00223450" w:rsidRDefault="00223450" w:rsidP="00DF0C89">
            <w:pPr>
              <w:spacing w:line="240" w:lineRule="auto"/>
              <w:jc w:val="both"/>
              <w:rPr>
                <w:rFonts w:asciiTheme="majorHAnsi" w:eastAsia="Calibri" w:hAnsiTheme="majorHAnsi" w:cs="Times New Roman"/>
                <w:b w:val="0"/>
                <w:bCs w:val="0"/>
                <w:i/>
                <w:lang w:val="hr-HR" w:eastAsia="en-US"/>
              </w:rPr>
            </w:pPr>
            <w:r w:rsidRPr="00223450">
              <w:rPr>
                <w:rFonts w:asciiTheme="majorHAnsi" w:hAnsiTheme="majorHAnsi"/>
                <w:b w:val="0"/>
              </w:rPr>
              <w:t xml:space="preserve">Opis potrebe za poboljšanjem postojeće ili pokretanjem nove djelatnosti </w:t>
            </w:r>
            <w:r w:rsidRPr="00223450">
              <w:rPr>
                <w:rFonts w:asciiTheme="majorHAnsi" w:hAnsiTheme="majorHAnsi"/>
                <w:b w:val="0"/>
                <w:i/>
              </w:rPr>
              <w:t>s obzirom na lokaciju i postojeću konkurenciju (područje provedbe projekta, opis makro i mikro lokacije, prometna povezanost, analiza tržišta i sl.)</w:t>
            </w:r>
          </w:p>
          <w:p w14:paraId="7A4026D4" w14:textId="77777777" w:rsidR="00917372" w:rsidRPr="00917372" w:rsidRDefault="00917372" w:rsidP="00917372">
            <w:pPr>
              <w:spacing w:after="0" w:line="240" w:lineRule="auto"/>
              <w:rPr>
                <w:rFonts w:asciiTheme="majorHAnsi" w:hAnsiTheme="majorHAnsi"/>
                <w:bCs w:val="0"/>
                <w:i/>
              </w:rPr>
            </w:pPr>
            <w:r>
              <w:rPr>
                <w:rFonts w:asciiTheme="majorHAnsi" w:hAnsiTheme="majorHAnsi"/>
                <w:bCs w:val="0"/>
                <w:i/>
              </w:rPr>
              <w:t>VAŽNA NAPOMENA:</w:t>
            </w:r>
          </w:p>
          <w:p w14:paraId="0A1E9EB0" w14:textId="77777777" w:rsidR="009C4275" w:rsidRPr="00A30067" w:rsidRDefault="00917372" w:rsidP="00DF0C89">
            <w:pPr>
              <w:spacing w:line="240" w:lineRule="auto"/>
              <w:jc w:val="both"/>
              <w:rPr>
                <w:rFonts w:asciiTheme="majorHAnsi" w:hAnsiTheme="majorHAnsi"/>
                <w:b w:val="0"/>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(građenje i/ili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56D009ED"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 xml:space="preserve">C </w:t>
            </w:r>
            <w:r w:rsidRPr="00894CE8">
              <w:rPr>
                <w:rFonts w:asciiTheme="majorHAnsi" w:hAnsiTheme="majorHAnsi" w:cstheme="majorHAnsi"/>
                <w:i/>
                <w:iCs/>
              </w:rPr>
              <w:t xml:space="preserve">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392AFA77" w14:textId="77777777" w:rsidR="00993504" w:rsidRDefault="00993504" w:rsidP="00993504">
            <w:pPr>
              <w:spacing w:after="0" w:line="240" w:lineRule="auto"/>
              <w:jc w:val="both"/>
              <w:rPr>
                <w:rFonts w:asciiTheme="majorHAnsi" w:hAnsiTheme="majorHAnsi" w:cstheme="majorHAnsi"/>
                <w:bCs w:val="0"/>
                <w:i/>
              </w:rPr>
            </w:pPr>
            <w:r w:rsidRPr="00376D53">
              <w:rPr>
                <w:rFonts w:asciiTheme="majorHAnsi" w:hAnsiTheme="majorHAnsi" w:cstheme="majorHAnsi"/>
                <w:b w:val="0"/>
                <w:i/>
              </w:rPr>
              <w:t>U fazi administrativne kontrole se provjerava da li projekt nakon provedbe</w:t>
            </w:r>
            <w:r>
              <w:rPr>
                <w:rFonts w:asciiTheme="majorHAnsi" w:hAnsiTheme="majorHAnsi" w:cstheme="majorHAnsi"/>
                <w:b w:val="0"/>
                <w:i/>
              </w:rPr>
              <w:t xml:space="preserve"> održiv /</w:t>
            </w:r>
            <w:r w:rsidRPr="00376D53">
              <w:rPr>
                <w:rFonts w:asciiTheme="majorHAnsi" w:hAnsiTheme="majorHAnsi" w:cstheme="majorHAnsi"/>
                <w:b w:val="0"/>
                <w:i/>
              </w:rPr>
              <w:t xml:space="preserve">ostvaruje neto prihod. </w:t>
            </w:r>
          </w:p>
          <w:p w14:paraId="45509E25" w14:textId="40D77070" w:rsidR="00DF0C89" w:rsidRPr="00894CE8" w:rsidRDefault="00993504" w:rsidP="00993504">
            <w:pPr>
              <w:spacing w:after="0" w:line="240" w:lineRule="auto"/>
              <w:jc w:val="both"/>
              <w:rPr>
                <w:rFonts w:asciiTheme="majorHAnsi" w:hAnsiTheme="majorHAnsi" w:cstheme="majorHAnsi"/>
                <w:b w:val="0"/>
                <w:i/>
                <w:iCs/>
              </w:rPr>
            </w:pPr>
            <w:r>
              <w:rPr>
                <w:rFonts w:asciiTheme="majorHAnsi" w:hAnsiTheme="majorHAnsi" w:cstheme="majorHAnsi"/>
                <w:b w:val="0"/>
                <w:i/>
              </w:rPr>
              <w:t xml:space="preserve">U slučaju nositelja </w:t>
            </w:r>
            <w:r w:rsidRPr="00E43DA9">
              <w:rPr>
                <w:rFonts w:asciiTheme="majorHAnsi" w:hAnsiTheme="majorHAnsi" w:cstheme="majorHAnsi"/>
                <w:b w:val="0"/>
                <w:i/>
              </w:rPr>
              <w:t xml:space="preserve"> koji </w:t>
            </w:r>
            <w:r>
              <w:rPr>
                <w:rFonts w:asciiTheme="majorHAnsi" w:hAnsiTheme="majorHAnsi" w:cstheme="majorHAnsi"/>
                <w:b w:val="0"/>
                <w:i/>
              </w:rPr>
              <w:t>ostvaruje</w:t>
            </w:r>
            <w:r w:rsidRPr="00E43DA9">
              <w:rPr>
                <w:rFonts w:asciiTheme="majorHAnsi" w:hAnsiTheme="majorHAnsi" w:cstheme="majorHAnsi"/>
                <w:b w:val="0"/>
                <w:i/>
              </w:rPr>
              <w:t xml:space="preserve"> povećanje intenziteta od 100% prihvatljivih troškova na temelju kriterija zajednički korisnik i zajednički interes</w:t>
            </w:r>
            <w:r>
              <w:rPr>
                <w:rFonts w:asciiTheme="majorHAnsi" w:hAnsiTheme="majorHAnsi" w:cstheme="majorHAnsi"/>
                <w:b w:val="0"/>
                <w:i/>
              </w:rPr>
              <w:t xml:space="preserve"> ili je nositelj javnopravno tijelo</w:t>
            </w:r>
            <w:r w:rsidRPr="00E43DA9">
              <w:rPr>
                <w:rFonts w:asciiTheme="majorHAnsi" w:hAnsiTheme="majorHAnsi" w:cstheme="majorHAnsi"/>
                <w:b w:val="0"/>
                <w:i/>
              </w:rPr>
              <w:t>, isti ne smije ostvarivati neto prihod od davanja na raspolaganje i korištenje predmeta potpore</w:t>
            </w:r>
            <w:r>
              <w:rPr>
                <w:rFonts w:asciiTheme="majorHAnsi" w:hAnsiTheme="majorHAnsi" w:cstheme="majorHAnsi"/>
                <w:b w:val="0"/>
                <w:i/>
              </w:rPr>
              <w:t xml:space="preserve">, odnosno kumulativ financijskog toka mora biti na pozitivnoj nuli </w:t>
            </w:r>
            <w:r w:rsidRPr="001F42F3">
              <w:rPr>
                <w:rFonts w:asciiTheme="majorHAnsi" w:hAnsiTheme="majorHAnsi" w:cstheme="majorHAnsi"/>
                <w:b w:val="0"/>
                <w:i/>
              </w:rPr>
              <w:t>do posljednje godine vijeka trajanja projekta na način da se eventualno ostvareni prihod koristi za pokrivanje troškova operativnih i financijskih izdataka za predmet ulaganja za vrijeme i nakon provedbe projekta (poput troškova održavanja rezultata,</w:t>
            </w:r>
            <w:r>
              <w:t xml:space="preserve"> </w:t>
            </w:r>
            <w:r w:rsidRPr="001F42F3">
              <w:rPr>
                <w:rFonts w:asciiTheme="majorHAnsi" w:hAnsiTheme="majorHAnsi" w:cstheme="majorHAnsi"/>
                <w:b w:val="0"/>
                <w:i/>
              </w:rPr>
              <w:t>radne snage, energije i sl</w:t>
            </w:r>
            <w:r>
              <w:rPr>
                <w:rFonts w:asciiTheme="majorHAnsi" w:hAnsiTheme="majorHAnsi" w:cstheme="majorHAnsi"/>
                <w:b w:val="0"/>
                <w:i/>
              </w:rPr>
              <w:t>.)</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1FDD4AC0"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9F5358">
              <w:rPr>
                <w:rFonts w:asciiTheme="majorHAnsi" w:hAnsiTheme="majorHAnsi" w:cstheme="majorHAnsi"/>
                <w:lang w:eastAsia="hr-HR"/>
              </w:rPr>
            </w:r>
            <w:r w:rsidR="009F5358">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građenje i/ili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p w14:paraId="5F23E354" w14:textId="77777777" w:rsidR="00917372" w:rsidRDefault="0091737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lastRenderedPageBreak/>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Aktivnosti odnosno elementi projekta mogu imati svoje podaktivnosti npr. A1 sadrži A1.1., A.1.2. – no važno je da svaka aktivnost ili podaktivnost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0D6E3B82"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993504">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podaktivnosti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0"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5C39DCD6" w:rsidR="001569DF" w:rsidRPr="00064898" w:rsidRDefault="00993504"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001569DF" w:rsidRPr="00064898">
              <w:rPr>
                <w:rFonts w:asciiTheme="majorHAnsi" w:hAnsiTheme="majorHAnsi"/>
                <w:b/>
                <w:sz w:val="22"/>
                <w:szCs w:val="22"/>
              </w:rPr>
              <w:t xml:space="preserve"> </w:t>
            </w:r>
            <w:r w:rsidR="001569DF"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0"/>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315ECC0F" w14:textId="7F711017" w:rsidR="007F3F78" w:rsidRDefault="002D1EA1" w:rsidP="00A21CCE">
            <w:pPr>
              <w:pStyle w:val="NoSpacing1"/>
              <w:jc w:val="both"/>
              <w:rPr>
                <w:rFonts w:asciiTheme="majorHAnsi" w:hAnsiTheme="majorHAnsi"/>
                <w:b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Pr="00BF0BD6">
              <w:rPr>
                <w:rFonts w:asciiTheme="majorHAnsi" w:hAnsiTheme="majorHAnsi"/>
                <w:b w:val="0"/>
                <w:i/>
              </w:rPr>
              <w:t>Informacije mo</w:t>
            </w:r>
            <w:r w:rsidR="00A075F8" w:rsidRPr="00BF0BD6">
              <w:rPr>
                <w:rFonts w:asciiTheme="majorHAnsi" w:hAnsiTheme="majorHAnsi"/>
                <w:b w:val="0"/>
                <w:i/>
              </w:rPr>
              <w:t>raju odgovarati onima navedenim</w:t>
            </w:r>
            <w:r w:rsidRPr="00BF0BD6">
              <w:rPr>
                <w:rFonts w:asciiTheme="majorHAnsi" w:hAnsiTheme="majorHAnsi"/>
                <w:b w:val="0"/>
                <w:i/>
              </w:rPr>
              <w:t xml:space="preserve"> u </w:t>
            </w:r>
            <w:r w:rsidR="008776A4">
              <w:rPr>
                <w:rFonts w:asciiTheme="majorHAnsi" w:hAnsiTheme="majorHAnsi"/>
                <w:b w:val="0"/>
                <w:i/>
              </w:rPr>
              <w:t>Obrascu 1.C</w:t>
            </w:r>
            <w:r w:rsidR="00581655">
              <w:rPr>
                <w:rFonts w:asciiTheme="majorHAnsi" w:hAnsiTheme="majorHAnsi"/>
                <w:b w:val="0"/>
                <w:i/>
              </w:rPr>
              <w:t>.(ako je primjenjivo).</w:t>
            </w:r>
          </w:p>
          <w:p w14:paraId="1CC73AFC" w14:textId="77777777" w:rsidR="0066038E" w:rsidRPr="00D6161C" w:rsidRDefault="0066038E" w:rsidP="007F3F78">
            <w:pPr>
              <w:pStyle w:val="NoSpacing1"/>
              <w:jc w:val="both"/>
              <w:rPr>
                <w:rFonts w:asciiTheme="majorHAnsi" w:hAnsiTheme="majorHAnsi"/>
                <w:bCs w:val="0"/>
                <w:i/>
              </w:rPr>
            </w:pPr>
            <w:r w:rsidRPr="007F3F78">
              <w:rPr>
                <w:rFonts w:asciiTheme="majorHAnsi" w:hAnsiTheme="majorHAnsi"/>
                <w:b w:val="0"/>
                <w:i/>
              </w:rPr>
              <w:t>Napomena: Naved</w:t>
            </w:r>
            <w:r w:rsidR="003D47DD" w:rsidRPr="007F3F78">
              <w:rPr>
                <w:rFonts w:asciiTheme="majorHAnsi" w:hAnsiTheme="majorHAnsi"/>
                <w:b w:val="0"/>
                <w:i/>
              </w:rPr>
              <w:t>e</w:t>
            </w:r>
            <w:r w:rsidRPr="007F3F78">
              <w:rPr>
                <w:rFonts w:asciiTheme="majorHAnsi" w:hAnsiTheme="majorHAnsi"/>
                <w:b w:val="0"/>
                <w:i/>
              </w:rPr>
              <w:t>no u tablic</w:t>
            </w:r>
            <w:r w:rsidR="007445E3" w:rsidRPr="007F3F78">
              <w:rPr>
                <w:rFonts w:asciiTheme="majorHAnsi" w:hAnsiTheme="majorHAnsi"/>
                <w:b w:val="0"/>
                <w:i/>
              </w:rPr>
              <w:t>i</w:t>
            </w:r>
            <w:r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Pr="007F3F78">
              <w:rPr>
                <w:rFonts w:asciiTheme="majorHAnsi" w:hAnsiTheme="majorHAnsi"/>
                <w:b w:val="0"/>
                <w:i/>
              </w:rPr>
              <w:t>»Uloga u timu« je samo radi primjera</w:t>
            </w:r>
            <w:r w:rsidR="003D47DD" w:rsidRPr="007F3F78">
              <w:rPr>
                <w:rFonts w:asciiTheme="majorHAnsi" w:hAnsiTheme="majorHAnsi"/>
                <w:b w:val="0"/>
                <w:i/>
              </w:rPr>
              <w:t>,</w:t>
            </w:r>
            <w:r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488A682E" w14:textId="77777777" w:rsidR="00F473C1" w:rsidRDefault="0066038E" w:rsidP="00F473C1">
            <w:pPr>
              <w:pStyle w:val="NoSpacing1"/>
              <w:jc w:val="both"/>
              <w:rPr>
                <w:rFonts w:asciiTheme="majorHAnsi" w:hAnsiTheme="majorHAnsi"/>
                <w:b w:val="0"/>
                <w:bCs w:val="0"/>
                <w:i/>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p>
          <w:p w14:paraId="08B3511C" w14:textId="6AC95337" w:rsidR="005A547B" w:rsidRPr="00CA630D" w:rsidRDefault="00F83FA0" w:rsidP="00F473C1">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6BDDDF85"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1B461D4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00CB88A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39D4D589"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 xml:space="preserve">Grad: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77777777"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C826FC" w:rsidRPr="00C826FC">
              <w:rPr>
                <w:rFonts w:asciiTheme="majorHAnsi" w:hAnsiTheme="majorHAnsi" w:cstheme="majorHAnsi"/>
                <w:i/>
              </w:rPr>
              <w:t xml:space="preserve">građenje </w:t>
            </w:r>
            <w:r w:rsidRPr="00C826FC">
              <w:rPr>
                <w:rFonts w:asciiTheme="majorHAnsi" w:hAnsiTheme="majorHAnsi" w:cstheme="majorHAnsi"/>
                <w:i/>
              </w:rPr>
              <w:t>i/ili opremanje</w:t>
            </w:r>
            <w:r w:rsidR="00223450">
              <w:rPr>
                <w:rFonts w:asciiTheme="majorHAnsi" w:hAnsiTheme="majorHAnsi" w:cstheme="majorHAnsi"/>
                <w:i/>
              </w:rPr>
              <w:t xml:space="preserve"> stacionarnih prostora/objekata te nabavu i/ili opremanje mobilnih objekata.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45733807"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w:t>
            </w:r>
            <w:r w:rsidR="00141816">
              <w:rPr>
                <w:rFonts w:asciiTheme="majorHAnsi" w:hAnsiTheme="majorHAnsi" w:cstheme="majorHAnsi"/>
                <w:b w:val="0"/>
                <w:i/>
              </w:rPr>
              <w:t xml:space="preserve">e </w:t>
            </w:r>
            <w:r w:rsidR="00C826FC">
              <w:rPr>
                <w:rFonts w:asciiTheme="majorHAnsi" w:hAnsiTheme="majorHAnsi" w:cstheme="majorHAnsi"/>
                <w:b w:val="0"/>
                <w:i/>
              </w:rPr>
              <w:t>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C4CD3B1" w14:textId="77777777" w:rsidR="00141816" w:rsidRPr="009A1179" w:rsidRDefault="00141816" w:rsidP="00141816">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FLAG-a,</w:t>
            </w:r>
            <w:r w:rsidRPr="00BF0BD6">
              <w:rPr>
                <w:rFonts w:asciiTheme="majorHAnsi" w:hAnsiTheme="majorHAnsi"/>
                <w:b w:val="0"/>
                <w:i/>
              </w:rPr>
              <w:t xml:space="preserve"> projekt namijenjen, odnosno koje ciljane skupine korisnika ćete izravno uključiti u provedbi aktivnosti. Ciljane skupine definirajte</w:t>
            </w:r>
            <w:r w:rsidRPr="00CA19F9">
              <w:rPr>
                <w:rFonts w:asciiTheme="majorHAnsi" w:hAnsiTheme="majorHAnsi"/>
                <w:b w:val="0"/>
                <w:i/>
              </w:rPr>
              <w:t xml:space="preserve"> što konkretnije i brojčano.</w:t>
            </w:r>
            <w:r>
              <w:rPr>
                <w:rFonts w:asciiTheme="majorHAnsi" w:hAnsiTheme="majorHAnsi"/>
                <w:i/>
              </w:rPr>
              <w:t xml:space="preserve"> </w:t>
            </w:r>
            <w:r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7A61F0BC" w:rsidR="00894CE8" w:rsidRPr="00D6161C" w:rsidRDefault="00141816" w:rsidP="00141816">
            <w:pPr>
              <w:pStyle w:val="NoSpacing1"/>
              <w:jc w:val="both"/>
              <w:rPr>
                <w:rFonts w:asciiTheme="majorHAnsi" w:hAnsiTheme="majorHAnsi"/>
                <w:b w:val="0"/>
                <w:i/>
              </w:rPr>
            </w:pPr>
            <w:r>
              <w:rPr>
                <w:rFonts w:asciiTheme="majorHAnsi" w:hAnsiTheme="majorHAnsi"/>
                <w:b w:val="0"/>
                <w:i/>
              </w:rPr>
              <w:t>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704B63F2" w14:textId="77777777" w:rsidR="00141816" w:rsidRPr="00BE4BA7" w:rsidRDefault="00141816" w:rsidP="00141816">
            <w:pPr>
              <w:spacing w:after="0" w:line="240" w:lineRule="auto"/>
              <w:jc w:val="both"/>
              <w:rPr>
                <w:rFonts w:asciiTheme="majorHAnsi" w:hAnsiTheme="majorHAnsi" w:cstheme="majorHAnsi"/>
                <w:b/>
                <w:bCs/>
                <w:i/>
                <w:color w:val="FFFFFF" w:themeColor="background1"/>
              </w:rPr>
            </w:pPr>
            <w:r>
              <w:rPr>
                <w:rFonts w:asciiTheme="majorHAnsi" w:hAnsiTheme="majorHAnsi" w:cstheme="majorHAnsi"/>
                <w:i/>
                <w:color w:val="FFFFFF" w:themeColor="background1"/>
              </w:rPr>
              <w:t>Ukoliko projekt udovoljava kriteriju</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w:t>
            </w:r>
            <w:r w:rsidRPr="006C2929">
              <w:rPr>
                <w:rFonts w:asciiTheme="majorHAnsi" w:hAnsiTheme="majorHAnsi" w:cstheme="majorHAnsi"/>
                <w:b/>
                <w:i/>
                <w:color w:val="FFFFFF" w:themeColor="background1"/>
              </w:rPr>
              <w:t>inovativne značajke</w:t>
            </w:r>
            <w:r>
              <w:rPr>
                <w:rFonts w:asciiTheme="majorHAnsi" w:hAnsiTheme="majorHAnsi" w:cstheme="majorHAnsi"/>
                <w:b/>
                <w:i/>
                <w:color w:val="FFFFFF" w:themeColor="background1"/>
              </w:rPr>
              <w:t>«</w:t>
            </w:r>
            <w:r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na ribarstvenom području FLAG-a</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potrebno je obrazložiti na koji način postižete sukladnost s ovim kriterijem, odnosno zbog čega smatrate da rezultat projekta (akitvnost/proizvod/metoda/usluga) ima svojstvo inovativne značajke te kojim</w:t>
            </w:r>
            <w:r w:rsidRPr="00BE4BA7">
              <w:rPr>
                <w:rFonts w:asciiTheme="majorHAnsi" w:hAnsiTheme="majorHAnsi" w:cstheme="majorHAnsi"/>
                <w:b/>
                <w:bCs/>
                <w:i/>
                <w:szCs w:val="24"/>
              </w:rPr>
              <w:t xml:space="preserve"> </w:t>
            </w:r>
            <w:r w:rsidRPr="008540A0">
              <w:rPr>
                <w:rFonts w:asciiTheme="majorHAnsi" w:hAnsiTheme="majorHAnsi" w:cstheme="majorHAnsi"/>
                <w:i/>
                <w:color w:val="FFFFFF" w:themeColor="background1"/>
              </w:rPr>
              <w:t>relevantnim dokazima isto možete potvrditi (istraživanje i analiza tržišta, mjerodavni registri/popisi, baze podataka, potvrde relevantnih tijela o patentu ili uporabnom modelu i sl.)!</w:t>
            </w:r>
          </w:p>
          <w:p w14:paraId="34610884" w14:textId="19AF2C83" w:rsidR="001F521C" w:rsidRPr="006775FE" w:rsidRDefault="006775FE" w:rsidP="00895305">
            <w:pPr>
              <w:spacing w:after="0" w:line="240" w:lineRule="auto"/>
              <w:jc w:val="both"/>
              <w:rPr>
                <w:rFonts w:asciiTheme="majorHAnsi" w:hAnsiTheme="majorHAnsi" w:cstheme="majorHAnsi"/>
                <w:szCs w:val="24"/>
              </w:rPr>
            </w:pPr>
            <w:r>
              <w:rPr>
                <w:rFonts w:asciiTheme="majorHAnsi" w:hAnsiTheme="majorHAnsi" w:cstheme="majorHAnsi"/>
                <w:szCs w:val="24"/>
              </w:rPr>
              <w:t xml:space="preserve">Sukladno poglavlju 2.5 FLAG natječaja: </w:t>
            </w:r>
            <w:r w:rsidRPr="006775FE">
              <w:rPr>
                <w:rFonts w:asciiTheme="majorHAnsi" w:hAnsiTheme="majorHAnsi" w:cstheme="majorHAnsi"/>
                <w:i/>
                <w:szCs w:val="24"/>
              </w:rPr>
              <w:t xml:space="preserve">»Operacija ima </w:t>
            </w:r>
            <w:r w:rsidRPr="006775FE">
              <w:rPr>
                <w:rFonts w:asciiTheme="majorHAnsi" w:hAnsiTheme="majorHAnsi" w:cstheme="majorHAnsi"/>
                <w:b/>
                <w:i/>
                <w:szCs w:val="24"/>
              </w:rPr>
              <w:t>inovativne značajke na lokalnoj razini,</w:t>
            </w:r>
            <w:r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439F67A3" w14:textId="77777777" w:rsidR="00141816" w:rsidRDefault="00141816" w:rsidP="0014181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Napomena!</w:t>
            </w:r>
          </w:p>
          <w:p w14:paraId="5557BCEB" w14:textId="77777777" w:rsidR="00141816" w:rsidRDefault="00141816" w:rsidP="0014181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relevantne dokaze temeljem kriterija »inovativne značajke«, operacija neće ostvariti povećanje intenziteta potpore od 100% te će se primijeniti osnovni intenzitet potpore.</w:t>
            </w:r>
          </w:p>
          <w:p w14:paraId="0990811B" w14:textId="21F76D79" w:rsidR="008C5195" w:rsidRPr="008C5195" w:rsidRDefault="00141816" w:rsidP="00141816">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53CDE6EF" w14:textId="77777777" w:rsidR="00962F8A"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Napomena: Sukladno poglavlju 2.5 FLAG natječaja</w:t>
            </w:r>
            <w:r w:rsidR="00894CE8" w:rsidRPr="006775FE">
              <w:rPr>
                <w:rFonts w:asciiTheme="majorHAnsi" w:hAnsiTheme="majorHAnsi" w:cstheme="majorHAnsi"/>
                <w:i/>
                <w:color w:val="FFFFFF" w:themeColor="background1"/>
              </w:rPr>
              <w:t>«</w:t>
            </w:r>
            <w:r w:rsidR="00F751CA">
              <w:rPr>
                <w:rFonts w:asciiTheme="majorHAnsi" w:hAnsiTheme="majorHAnsi" w:cstheme="majorHAnsi"/>
                <w:i/>
                <w:color w:val="FFFFFF" w:themeColor="background1"/>
              </w:rPr>
              <w:t xml:space="preserve"> </w:t>
            </w:r>
          </w:p>
          <w:p w14:paraId="58AF948B" w14:textId="40428AA6" w:rsidR="00334DC3" w:rsidRPr="00581655" w:rsidRDefault="006775FE" w:rsidP="00581655">
            <w:pPr>
              <w:pStyle w:val="NoSpacing1"/>
              <w:jc w:val="both"/>
              <w:rPr>
                <w:rFonts w:asciiTheme="majorHAnsi" w:hAnsiTheme="majorHAnsi" w:cstheme="majorHAnsi"/>
                <w:i/>
                <w:color w:val="FFFFFF" w:themeColor="background1"/>
              </w:rPr>
            </w:pPr>
            <w:r w:rsidRPr="006775FE">
              <w:rPr>
                <w:rFonts w:asciiTheme="majorHAnsi" w:hAnsiTheme="majorHAnsi" w:cstheme="majorHAnsi"/>
                <w:i/>
              </w:rPr>
              <w:t xml:space="preserve">Operacija odnosno projekt ima </w:t>
            </w:r>
            <w:r w:rsidRPr="006775FE">
              <w:rPr>
                <w:rFonts w:asciiTheme="majorHAnsi" w:hAnsiTheme="majorHAnsi" w:cstheme="majorHAnsi"/>
                <w:b/>
                <w:i/>
              </w:rPr>
              <w:t>Zajednički interes</w:t>
            </w:r>
            <w:r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F751CA">
              <w:rPr>
                <w:rFonts w:asciiTheme="majorHAnsi" w:hAnsiTheme="majorHAnsi" w:cstheme="majorHAnsi"/>
                <w:i/>
              </w:rPr>
              <w:t xml:space="preserve"> </w:t>
            </w:r>
            <w:r w:rsidRPr="006775FE">
              <w:rPr>
                <w:rFonts w:asciiTheme="majorHAnsi" w:hAnsiTheme="majorHAnsi" w:cstheme="majorHAnsi"/>
                <w:i/>
              </w:rPr>
              <w:t xml:space="preserve">FLAG-a definiranim odobrenom LRSR </w:t>
            </w:r>
            <w:r w:rsidR="00894CE8" w:rsidRPr="006775FE">
              <w:rPr>
                <w:rFonts w:asciiTheme="majorHAnsi" w:hAnsiTheme="majorHAnsi" w:cstheme="majorHAnsi"/>
                <w:i/>
                <w:color w:val="FFFFFF" w:themeColor="background1"/>
              </w:rPr>
              <w:t>(poglavlje</w:t>
            </w:r>
            <w:r w:rsidRPr="006775FE">
              <w:rPr>
                <w:rFonts w:asciiTheme="majorHAnsi" w:hAnsiTheme="majorHAnsi" w:cstheme="majorHAnsi"/>
                <w:i/>
                <w:color w:val="FFFFFF" w:themeColor="background1"/>
              </w:rPr>
              <w:t xml:space="preserve"> 2 </w:t>
            </w:r>
            <w:r w:rsidR="00894CE8" w:rsidRPr="006775FE">
              <w:rPr>
                <w:rFonts w:asciiTheme="majorHAnsi" w:hAnsiTheme="majorHAnsi" w:cstheme="majorHAnsi"/>
                <w:i/>
                <w:color w:val="FFFFFF" w:themeColor="background1"/>
              </w:rPr>
              <w:t xml:space="preserve"> LRSR te Obrazac 1.A ovog FLAG natječaja).«</w:t>
            </w:r>
          </w:p>
          <w:p w14:paraId="7913EC5D" w14:textId="77777777" w:rsidR="00962F8A" w:rsidRDefault="00962F8A" w:rsidP="00962F8A">
            <w:pPr>
              <w:pStyle w:val="NoSpacing1"/>
              <w:jc w:val="both"/>
              <w:rPr>
                <w:rFonts w:asciiTheme="majorHAnsi" w:hAnsiTheme="majorHAnsi" w:cstheme="majorHAnsi"/>
                <w:i/>
                <w:color w:val="FFFFFF" w:themeColor="background1"/>
                <w:szCs w:val="24"/>
              </w:rPr>
            </w:pPr>
            <w:r>
              <w:rPr>
                <w:rFonts w:asciiTheme="majorHAnsi" w:hAnsiTheme="majorHAnsi" w:cstheme="majorHAnsi"/>
                <w:i/>
                <w:color w:val="FFFFFF" w:themeColor="background1"/>
                <w:szCs w:val="24"/>
              </w:rPr>
              <w:t>Napomena!</w:t>
            </w:r>
          </w:p>
          <w:p w14:paraId="0C5FB296" w14:textId="77777777" w:rsidR="00962F8A" w:rsidRDefault="00962F8A" w:rsidP="00962F8A">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relevantno obrazloženje temeljem kriterija »zajednički interes« ili se radi o korisniku koji nije obuhvaćen definicijom Zajedničkog korisnika, operacija neće ostvariti povećanje intenziteta potpore od 100% temeljem kriterija »zajednički korisnik i zajednički interes« te će se primijeniti osnovni intenzitet potpore.</w:t>
            </w:r>
          </w:p>
          <w:p w14:paraId="4E52CF47" w14:textId="77777777" w:rsidR="00962F8A" w:rsidRPr="00894CE8" w:rsidRDefault="00962F8A" w:rsidP="00962F8A">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59E6A5C4" w:rsidR="00334DC3" w:rsidRPr="000D1192" w:rsidRDefault="00962F8A" w:rsidP="00962F8A">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lastRenderedPageBreak/>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49C78A1D"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770529">
              <w:rPr>
                <w:rFonts w:asciiTheme="majorHAnsi" w:hAnsiTheme="majorHAnsi"/>
                <w:i/>
                <w:color w:val="FFFFFF" w:themeColor="background1"/>
              </w:rPr>
              <w:t>i</w:t>
            </w:r>
            <w:r w:rsidR="000D1192" w:rsidRPr="000D025F">
              <w:rPr>
                <w:rFonts w:asciiTheme="majorHAnsi" w:hAnsiTheme="majorHAnsi"/>
                <w:i/>
                <w:color w:val="FFFFFF" w:themeColor="background1"/>
              </w:rPr>
              <w:t>jeti interesu opće javnosti rib</w:t>
            </w:r>
            <w:r w:rsidRPr="000D025F">
              <w:rPr>
                <w:rFonts w:asciiTheme="majorHAnsi" w:hAnsiTheme="majorHAnsi"/>
                <w:i/>
                <w:color w:val="FFFFFF" w:themeColor="background1"/>
              </w:rPr>
              <w:t>arstvenog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2358D13C" w14:textId="77777777" w:rsidR="00CB12C3" w:rsidRDefault="00CB12C3" w:rsidP="003444B1">
      <w:pPr>
        <w:pStyle w:val="NoSpacing1"/>
        <w:rPr>
          <w:rFonts w:asciiTheme="majorHAnsi" w:hAnsiTheme="majorHAnsi"/>
          <w:b/>
          <w:sz w:val="24"/>
          <w:szCs w:val="24"/>
        </w:rPr>
      </w:pPr>
    </w:p>
    <w:p w14:paraId="215FAF35" w14:textId="77777777" w:rsidR="00CB12C3" w:rsidRDefault="00CB12C3" w:rsidP="003444B1">
      <w:pPr>
        <w:pStyle w:val="NoSpacing1"/>
        <w:rPr>
          <w:rFonts w:asciiTheme="majorHAnsi" w:hAnsiTheme="majorHAnsi"/>
          <w:b/>
          <w:sz w:val="24"/>
          <w:szCs w:val="24"/>
        </w:rPr>
      </w:pPr>
    </w:p>
    <w:p w14:paraId="6ED157DF" w14:textId="77777777" w:rsidR="00CB12C3" w:rsidRDefault="00CB12C3" w:rsidP="003444B1">
      <w:pPr>
        <w:pStyle w:val="NoSpacing1"/>
        <w:rPr>
          <w:rFonts w:asciiTheme="majorHAnsi" w:hAnsiTheme="majorHAnsi"/>
          <w:b/>
          <w:sz w:val="24"/>
          <w:szCs w:val="24"/>
        </w:rPr>
      </w:pPr>
    </w:p>
    <w:p w14:paraId="7024FB1F" w14:textId="77777777" w:rsidR="00CB12C3" w:rsidRDefault="00CB12C3" w:rsidP="003444B1">
      <w:pPr>
        <w:pStyle w:val="NoSpacing1"/>
        <w:rPr>
          <w:rFonts w:asciiTheme="majorHAnsi" w:hAnsiTheme="majorHAnsi"/>
          <w:b/>
          <w:sz w:val="24"/>
          <w:szCs w:val="24"/>
        </w:rPr>
      </w:pPr>
    </w:p>
    <w:p w14:paraId="55C2D0DE" w14:textId="77777777" w:rsidR="00CB12C3" w:rsidRDefault="00CB12C3" w:rsidP="003444B1">
      <w:pPr>
        <w:pStyle w:val="NoSpacing1"/>
        <w:rPr>
          <w:rFonts w:asciiTheme="majorHAnsi" w:hAnsiTheme="majorHAnsi"/>
          <w:b/>
          <w:sz w:val="24"/>
          <w:szCs w:val="24"/>
        </w:rPr>
      </w:pPr>
    </w:p>
    <w:p w14:paraId="2DD3B130" w14:textId="77777777" w:rsidR="00CB12C3" w:rsidRDefault="00CB12C3" w:rsidP="003444B1">
      <w:pPr>
        <w:pStyle w:val="NoSpacing1"/>
        <w:rPr>
          <w:rFonts w:asciiTheme="majorHAnsi" w:hAnsiTheme="majorHAnsi"/>
          <w:b/>
          <w:sz w:val="24"/>
          <w:szCs w:val="24"/>
        </w:rPr>
      </w:pPr>
    </w:p>
    <w:p w14:paraId="2D413E6D" w14:textId="77777777" w:rsidR="00CB12C3" w:rsidRDefault="00CB12C3" w:rsidP="003444B1">
      <w:pPr>
        <w:pStyle w:val="NoSpacing1"/>
        <w:rPr>
          <w:rFonts w:asciiTheme="majorHAnsi" w:hAnsiTheme="majorHAnsi"/>
          <w:b/>
          <w:sz w:val="24"/>
          <w:szCs w:val="24"/>
        </w:rPr>
      </w:pPr>
    </w:p>
    <w:p w14:paraId="4A30F1EA" w14:textId="77777777" w:rsidR="00CB12C3" w:rsidRDefault="00CB12C3" w:rsidP="003444B1">
      <w:pPr>
        <w:pStyle w:val="NoSpacing1"/>
        <w:rPr>
          <w:rFonts w:asciiTheme="majorHAnsi" w:hAnsiTheme="majorHAnsi"/>
          <w:b/>
          <w:sz w:val="24"/>
          <w:szCs w:val="24"/>
        </w:rPr>
      </w:pPr>
    </w:p>
    <w:p w14:paraId="6F973C0C" w14:textId="77777777" w:rsidR="00EA5C40" w:rsidRDefault="00EA5C40"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9D0CB8">
            <w:pPr>
              <w:pStyle w:val="Bezproreda"/>
              <w:numPr>
                <w:ilvl w:val="1"/>
                <w:numId w:val="3"/>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06554325" w14:textId="77777777" w:rsidR="00D03B8F" w:rsidRDefault="00D03B8F" w:rsidP="00E13405">
      <w:pPr>
        <w:pStyle w:val="NoSpacing1"/>
        <w:rPr>
          <w:rFonts w:asciiTheme="majorHAnsi" w:hAnsiTheme="majorHAnsi"/>
          <w:b/>
          <w:sz w:val="24"/>
          <w:szCs w:val="24"/>
        </w:rPr>
      </w:pPr>
    </w:p>
    <w:p w14:paraId="0FFDA847" w14:textId="77777777" w:rsidR="00C826FC" w:rsidRDefault="00C826FC" w:rsidP="00E13405">
      <w:pPr>
        <w:pStyle w:val="NoSpacing1"/>
        <w:rPr>
          <w:rFonts w:asciiTheme="majorHAnsi" w:hAnsiTheme="majorHAnsi"/>
          <w:b/>
          <w:sz w:val="24"/>
          <w:szCs w:val="24"/>
        </w:rPr>
      </w:pPr>
    </w:p>
    <w:p w14:paraId="112D6A5C" w14:textId="77777777" w:rsidR="000F0301" w:rsidRDefault="000F0301"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77777777"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Ciljna vrednost </w:t>
            </w:r>
            <w:r w:rsidR="00C75038" w:rsidRPr="00EF00D5">
              <w:rPr>
                <w:rFonts w:asciiTheme="majorHAnsi" w:hAnsiTheme="majorHAnsi"/>
                <w:b/>
              </w:rPr>
              <w:t xml:space="preserve">za Cilj 1.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77777777" w:rsidR="004B0ECD" w:rsidRPr="00EF00D5" w:rsidRDefault="00C826FC"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77777777" w:rsidR="004B0ECD" w:rsidRPr="00EF00D5" w:rsidRDefault="006775FE"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77777777" w:rsidR="004B0ECD" w:rsidRPr="00EF00D5" w:rsidRDefault="006775FE"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2</w:t>
            </w:r>
          </w:p>
        </w:tc>
      </w:tr>
    </w:tbl>
    <w:p w14:paraId="7F86C58C" w14:textId="77777777" w:rsidR="00EB5EDB" w:rsidRPr="00431718" w:rsidRDefault="00EB5EDB" w:rsidP="00242B25">
      <w:pPr>
        <w:pStyle w:val="NoSpacing1"/>
        <w:rPr>
          <w:rFonts w:asciiTheme="majorHAnsi" w:hAnsiTheme="majorHAnsi"/>
        </w:rPr>
      </w:pPr>
    </w:p>
    <w:p w14:paraId="70558C22" w14:textId="77777777" w:rsidR="00EC486D" w:rsidRPr="00431718" w:rsidRDefault="00EC486D" w:rsidP="00242B25">
      <w:pPr>
        <w:pStyle w:val="NoSpacing1"/>
        <w:rPr>
          <w:rFonts w:asciiTheme="majorHAnsi" w:hAnsiTheme="majorHAnsi"/>
        </w:rPr>
      </w:pPr>
    </w:p>
    <w:p w14:paraId="1CEDF35C" w14:textId="77777777" w:rsidR="00EC486D" w:rsidRPr="00431718" w:rsidRDefault="00EC486D" w:rsidP="00242B25">
      <w:pPr>
        <w:pStyle w:val="NoSpacing1"/>
        <w:rPr>
          <w:rFonts w:asciiTheme="majorHAnsi" w:hAnsiTheme="majorHAnsi"/>
        </w:rPr>
      </w:pPr>
    </w:p>
    <w:p w14:paraId="6F9DBF66" w14:textId="77777777" w:rsidR="00EC486D" w:rsidRPr="00431718" w:rsidRDefault="00EC486D" w:rsidP="00242B25">
      <w:pPr>
        <w:pStyle w:val="NoSpacing1"/>
        <w:rPr>
          <w:rFonts w:asciiTheme="majorHAnsi" w:hAnsiTheme="majorHAnsi"/>
        </w:rPr>
      </w:pPr>
    </w:p>
    <w:p w14:paraId="11C4A7FD" w14:textId="77777777" w:rsidR="00EC486D" w:rsidRPr="00431718" w:rsidRDefault="00EC486D" w:rsidP="00242B25">
      <w:pPr>
        <w:pStyle w:val="NoSpacing1"/>
        <w:rPr>
          <w:rFonts w:asciiTheme="majorHAnsi" w:hAnsiTheme="majorHAnsi"/>
        </w:rPr>
      </w:pPr>
    </w:p>
    <w:p w14:paraId="406D592C" w14:textId="77777777" w:rsidR="00536ACB" w:rsidRPr="00431718" w:rsidRDefault="00536ACB" w:rsidP="00242B25">
      <w:pPr>
        <w:pStyle w:val="NoSpacing1"/>
        <w:rPr>
          <w:rFonts w:asciiTheme="majorHAnsi" w:hAnsiTheme="majorHAnsi"/>
        </w:rPr>
      </w:pPr>
    </w:p>
    <w:p w14:paraId="3E02B2AB" w14:textId="77777777" w:rsidR="00536ACB" w:rsidRPr="00431718" w:rsidRDefault="00536ACB" w:rsidP="00242B25">
      <w:pPr>
        <w:pStyle w:val="NoSpacing1"/>
        <w:rPr>
          <w:rFonts w:asciiTheme="majorHAnsi" w:hAnsiTheme="majorHAnsi"/>
        </w:rPr>
      </w:pPr>
    </w:p>
    <w:p w14:paraId="088D211E" w14:textId="77777777" w:rsidR="00536ACB" w:rsidRPr="00431718" w:rsidRDefault="00536ACB" w:rsidP="00242B25">
      <w:pPr>
        <w:pStyle w:val="NoSpacing1"/>
        <w:rPr>
          <w:rFonts w:asciiTheme="majorHAnsi" w:hAnsiTheme="majorHAnsi"/>
        </w:rPr>
      </w:pPr>
    </w:p>
    <w:p w14:paraId="293C2AF5" w14:textId="77777777" w:rsidR="00536ACB" w:rsidRDefault="00536ACB" w:rsidP="00242B25">
      <w:pPr>
        <w:pStyle w:val="NoSpacing1"/>
        <w:rPr>
          <w:rFonts w:asciiTheme="majorHAnsi" w:hAnsiTheme="majorHAnsi"/>
        </w:rPr>
      </w:pPr>
    </w:p>
    <w:p w14:paraId="0448AF2E" w14:textId="77777777" w:rsidR="00A318AD" w:rsidRDefault="00A318AD" w:rsidP="00242B25">
      <w:pPr>
        <w:pStyle w:val="NoSpacing1"/>
        <w:rPr>
          <w:rFonts w:asciiTheme="majorHAnsi" w:hAnsiTheme="majorHAnsi"/>
        </w:rPr>
      </w:pPr>
    </w:p>
    <w:p w14:paraId="737537B2" w14:textId="77777777" w:rsidR="0040569E" w:rsidRDefault="0040569E" w:rsidP="00242B25">
      <w:pPr>
        <w:pStyle w:val="NoSpacing1"/>
        <w:rPr>
          <w:rFonts w:asciiTheme="majorHAnsi" w:hAnsiTheme="majorHAnsi"/>
        </w:rPr>
      </w:pPr>
    </w:p>
    <w:p w14:paraId="72E6AC82" w14:textId="77777777" w:rsidR="0040569E" w:rsidRDefault="0040569E" w:rsidP="00242B25">
      <w:pPr>
        <w:pStyle w:val="NoSpacing1"/>
        <w:rPr>
          <w:rFonts w:asciiTheme="majorHAnsi" w:hAnsiTheme="majorHAnsi"/>
        </w:rPr>
      </w:pPr>
    </w:p>
    <w:p w14:paraId="52BD7406" w14:textId="77777777" w:rsidR="00CB12C3" w:rsidRDefault="00CB12C3" w:rsidP="00242B25">
      <w:pPr>
        <w:pStyle w:val="NoSpacing1"/>
        <w:rPr>
          <w:rFonts w:asciiTheme="majorHAnsi" w:hAnsiTheme="majorHAnsi"/>
        </w:rPr>
      </w:pPr>
    </w:p>
    <w:p w14:paraId="4918F819" w14:textId="77777777" w:rsidR="00CB12C3" w:rsidRDefault="00CB12C3" w:rsidP="00242B25">
      <w:pPr>
        <w:pStyle w:val="NoSpacing1"/>
        <w:rPr>
          <w:rFonts w:asciiTheme="majorHAnsi" w:hAnsiTheme="majorHAnsi"/>
        </w:rPr>
      </w:pPr>
    </w:p>
    <w:p w14:paraId="5DF2C2D4" w14:textId="77777777" w:rsidR="00CB12C3" w:rsidRDefault="00CB12C3" w:rsidP="00242B25">
      <w:pPr>
        <w:pStyle w:val="NoSpacing1"/>
        <w:rPr>
          <w:rFonts w:asciiTheme="majorHAnsi" w:hAnsiTheme="majorHAnsi"/>
        </w:rPr>
      </w:pPr>
    </w:p>
    <w:p w14:paraId="4529207F" w14:textId="77777777" w:rsidR="00CB12C3" w:rsidRDefault="00CB12C3" w:rsidP="00242B25">
      <w:pPr>
        <w:pStyle w:val="NoSpacing1"/>
        <w:rPr>
          <w:rFonts w:asciiTheme="majorHAnsi" w:hAnsiTheme="majorHAnsi"/>
        </w:rPr>
      </w:pPr>
    </w:p>
    <w:p w14:paraId="55D08E0A" w14:textId="77777777" w:rsidR="00CB12C3" w:rsidRDefault="00CB12C3" w:rsidP="00242B25">
      <w:pPr>
        <w:pStyle w:val="NoSpacing1"/>
        <w:rPr>
          <w:rFonts w:asciiTheme="majorHAnsi" w:hAnsiTheme="majorHAnsi"/>
        </w:rPr>
      </w:pPr>
    </w:p>
    <w:p w14:paraId="3CE5F0AC" w14:textId="77777777" w:rsidR="00CB12C3" w:rsidRDefault="00CB12C3" w:rsidP="00242B25">
      <w:pPr>
        <w:pStyle w:val="NoSpacing1"/>
        <w:rPr>
          <w:rFonts w:asciiTheme="majorHAnsi" w:hAnsiTheme="majorHAnsi"/>
        </w:rPr>
      </w:pPr>
    </w:p>
    <w:p w14:paraId="5C4EC48F" w14:textId="77777777" w:rsidR="00CB12C3" w:rsidRDefault="00CB12C3" w:rsidP="00242B25">
      <w:pPr>
        <w:pStyle w:val="NoSpacing1"/>
        <w:rPr>
          <w:rFonts w:asciiTheme="majorHAnsi" w:hAnsiTheme="majorHAnsi"/>
        </w:rPr>
      </w:pPr>
    </w:p>
    <w:p w14:paraId="54D78621" w14:textId="77777777" w:rsidR="00CB12C3" w:rsidRDefault="00CB12C3" w:rsidP="00242B25">
      <w:pPr>
        <w:pStyle w:val="NoSpacing1"/>
        <w:rPr>
          <w:rFonts w:asciiTheme="majorHAnsi" w:hAnsiTheme="majorHAnsi"/>
        </w:rPr>
      </w:pPr>
    </w:p>
    <w:p w14:paraId="6B417435" w14:textId="77777777" w:rsidR="00CB12C3" w:rsidRDefault="00CB12C3" w:rsidP="00242B25">
      <w:pPr>
        <w:pStyle w:val="NoSpacing1"/>
        <w:rPr>
          <w:rFonts w:asciiTheme="majorHAnsi" w:hAnsiTheme="majorHAnsi"/>
        </w:rPr>
      </w:pPr>
    </w:p>
    <w:p w14:paraId="4913F563" w14:textId="77777777" w:rsidR="00CB12C3" w:rsidRDefault="00CB12C3" w:rsidP="00242B25">
      <w:pPr>
        <w:pStyle w:val="NoSpacing1"/>
        <w:rPr>
          <w:rFonts w:asciiTheme="majorHAnsi" w:hAnsiTheme="majorHAnsi"/>
        </w:rPr>
      </w:pPr>
    </w:p>
    <w:p w14:paraId="1178FB82" w14:textId="77777777" w:rsidR="0040569E" w:rsidRDefault="0040569E" w:rsidP="00242B25">
      <w:pPr>
        <w:pStyle w:val="NoSpacing1"/>
        <w:rPr>
          <w:rFonts w:asciiTheme="majorHAnsi" w:hAnsiTheme="majorHAnsi"/>
        </w:rPr>
      </w:pPr>
    </w:p>
    <w:p w14:paraId="695560EC" w14:textId="77777777" w:rsidR="0040569E" w:rsidRDefault="0040569E" w:rsidP="00242B25">
      <w:pPr>
        <w:pStyle w:val="NoSpacing1"/>
        <w:rPr>
          <w:rFonts w:asciiTheme="majorHAnsi" w:hAnsiTheme="majorHAnsi"/>
        </w:rPr>
      </w:pPr>
    </w:p>
    <w:p w14:paraId="0B742E81" w14:textId="77777777" w:rsidR="0040569E" w:rsidRDefault="0040569E" w:rsidP="00242B25">
      <w:pPr>
        <w:pStyle w:val="NoSpacing1"/>
        <w:rPr>
          <w:rFonts w:asciiTheme="majorHAnsi" w:hAnsiTheme="majorHAnsi"/>
        </w:rPr>
      </w:pPr>
    </w:p>
    <w:p w14:paraId="0328CC81" w14:textId="77777777" w:rsidR="0040569E" w:rsidRDefault="0040569E"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77777777"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581655">
              <w:rPr>
                <w:rFonts w:asciiTheme="majorHAnsi" w:hAnsiTheme="majorHAnsi" w:cstheme="majorHAnsi"/>
                <w:i/>
                <w:u w:val="single"/>
              </w:rPr>
              <w:t xml:space="preserve">, pri čemu je doprinos razvojnoj potrebi </w:t>
            </w:r>
            <w:r w:rsidR="0040569E">
              <w:rPr>
                <w:rFonts w:asciiTheme="majorHAnsi" w:hAnsiTheme="majorHAnsi" w:cstheme="majorHAnsi"/>
                <w:i/>
                <w:u w:val="single"/>
              </w:rPr>
              <w:t>1.</w:t>
            </w:r>
            <w:r w:rsidR="00581655">
              <w:rPr>
                <w:rFonts w:asciiTheme="majorHAnsi" w:hAnsiTheme="majorHAnsi" w:cstheme="majorHAnsi"/>
                <w:i/>
                <w:u w:val="single"/>
              </w:rPr>
              <w:t xml:space="preserve"> OBAVEZAN. </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77777777"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p>
        </w:tc>
        <w:tc>
          <w:tcPr>
            <w:tcW w:w="7052" w:type="dxa"/>
            <w:shd w:val="clear" w:color="auto" w:fill="DEEAF6" w:themeFill="accent1" w:themeFillTint="33"/>
          </w:tcPr>
          <w:p w14:paraId="00FEB2AB" w14:textId="77777777" w:rsidR="00EC486D" w:rsidRPr="006775FE" w:rsidRDefault="0040569E" w:rsidP="00677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Razvoj potporne infrastrukture za jačanje održivog razvoja ribarstva i akvakulture te razvoj tržišta lokalnih proizvoda ribarstva i akvakulture </w:t>
            </w:r>
          </w:p>
        </w:tc>
        <w:tc>
          <w:tcPr>
            <w:tcW w:w="2221" w:type="dxa"/>
            <w:shd w:val="clear" w:color="auto" w:fill="DEEAF6" w:themeFill="accent1" w:themeFillTint="33"/>
          </w:tcPr>
          <w:p w14:paraId="4619004B" w14:textId="77777777" w:rsidR="00EC486D" w:rsidRPr="0040569E" w:rsidRDefault="0040569E"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0569E">
              <w:rPr>
                <w:rFonts w:asciiTheme="majorHAnsi" w:hAnsiTheme="majorHAnsi" w:cstheme="majorHAnsi"/>
                <w:b/>
              </w:rPr>
              <w:t>X</w:t>
            </w:r>
          </w:p>
        </w:tc>
      </w:tr>
      <w:tr w:rsidR="00732459" w:rsidRPr="005C4F9E" w14:paraId="6457CB19"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6BB8E89"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3D8D934" w14:textId="77777777" w:rsidTr="00E67D7B">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3"/>
          </w:tcPr>
          <w:p w14:paraId="17177A2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7AB66F4D" w14:textId="77777777" w:rsidR="00EC486D" w:rsidRPr="005C4F9E" w:rsidRDefault="00EC486D" w:rsidP="00B2228A">
            <w:pPr>
              <w:pStyle w:val="NoSpacing1"/>
              <w:rPr>
                <w:rFonts w:asciiTheme="majorHAnsi" w:hAnsiTheme="majorHAnsi" w:cstheme="majorHAnsi"/>
                <w:b w:val="0"/>
                <w:i/>
              </w:rPr>
            </w:pPr>
          </w:p>
        </w:tc>
      </w:tr>
      <w:tr w:rsidR="00732459" w:rsidRPr="005C4F9E" w14:paraId="60CFC506"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p>
        </w:tc>
        <w:tc>
          <w:tcPr>
            <w:tcW w:w="7052" w:type="dxa"/>
          </w:tcPr>
          <w:p w14:paraId="476941BE" w14:textId="77777777" w:rsidR="00EC486D" w:rsidRPr="006775FE" w:rsidRDefault="006775FE" w:rsidP="006775F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Jačanje kapaciteta lokalnih razvojnih dionika u svrhu unaprijeđenja ribarstva i akvakulture (tehnologije – uzgoj, ulov, prerada i sl.), </w:t>
            </w:r>
            <w:r w:rsidRPr="00603102">
              <w:t>održivog razvoja, zaštite okoliša i zaštite samih bio-resursa</w:t>
            </w:r>
          </w:p>
        </w:tc>
        <w:tc>
          <w:tcPr>
            <w:tcW w:w="2221" w:type="dxa"/>
          </w:tcPr>
          <w:p w14:paraId="2C0BEEAA" w14:textId="77777777" w:rsidR="00EC486D" w:rsidRPr="005C4F9E" w:rsidRDefault="00EC486D" w:rsidP="00581655">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32459" w:rsidRPr="005C4F9E" w14:paraId="602F8FA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DC66C25"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8753EC4" w14:textId="77777777" w:rsidTr="00E67D7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BA79739"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0761221A" w14:textId="77777777" w:rsidR="00EC486D" w:rsidRPr="005C4F9E" w:rsidRDefault="00EC486D" w:rsidP="00B2228A">
            <w:pPr>
              <w:pStyle w:val="NoSpacing1"/>
              <w:rPr>
                <w:rFonts w:asciiTheme="majorHAnsi" w:hAnsiTheme="majorHAnsi" w:cstheme="majorHAnsi"/>
                <w:b w:val="0"/>
                <w:i/>
              </w:rPr>
            </w:pPr>
          </w:p>
          <w:p w14:paraId="3466025B" w14:textId="77777777" w:rsidR="00EC486D" w:rsidRPr="005C4F9E" w:rsidRDefault="00EC486D" w:rsidP="00B2228A">
            <w:pPr>
              <w:pStyle w:val="NoSpacing1"/>
              <w:rPr>
                <w:rFonts w:asciiTheme="majorHAnsi" w:hAnsiTheme="majorHAnsi" w:cstheme="majorHAnsi"/>
                <w:b w:val="0"/>
                <w:i/>
              </w:rPr>
            </w:pPr>
          </w:p>
        </w:tc>
      </w:tr>
      <w:tr w:rsidR="00732459" w:rsidRPr="005C4F9E" w14:paraId="08D5004B"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F5B9A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3</w:t>
            </w:r>
          </w:p>
        </w:tc>
        <w:tc>
          <w:tcPr>
            <w:tcW w:w="7052" w:type="dxa"/>
            <w:shd w:val="clear" w:color="auto" w:fill="DEEAF6" w:themeFill="accent1" w:themeFillTint="33"/>
          </w:tcPr>
          <w:p w14:paraId="71DFE3FA" w14:textId="77777777" w:rsidR="00EC486D" w:rsidRPr="006775FE" w:rsidRDefault="006775FE"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603102">
              <w:t>Poticanje</w:t>
            </w:r>
            <w:r>
              <w:t xml:space="preserve"> sektorskog (udruživanje gospodarskih subjekata) i multisektorskog umrežavanja</w:t>
            </w:r>
            <w:r w:rsidRPr="00603102">
              <w:t xml:space="preserve"> gospodarskog, javnog i civilnog sektora na svim razinama u svrhu rješavanja postojeće problematike, povećanja kvalitete života i ekonomskog prosperiteta</w:t>
            </w:r>
          </w:p>
        </w:tc>
        <w:tc>
          <w:tcPr>
            <w:tcW w:w="2221" w:type="dxa"/>
            <w:shd w:val="clear" w:color="auto" w:fill="DEEAF6" w:themeFill="accent1" w:themeFillTint="33"/>
          </w:tcPr>
          <w:p w14:paraId="3539E362" w14:textId="77777777" w:rsidR="00EC486D" w:rsidRPr="005C4F9E" w:rsidRDefault="00EC486D"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33277ED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E7900FB"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6CD3B32C" w14:textId="77777777" w:rsidTr="00E67D7B">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D38E57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5AC85315" w14:textId="77777777" w:rsidR="00EC486D" w:rsidRPr="005C4F9E" w:rsidRDefault="00EC486D" w:rsidP="00B2228A">
            <w:pPr>
              <w:pStyle w:val="NoSpacing1"/>
              <w:rPr>
                <w:rFonts w:asciiTheme="majorHAnsi" w:hAnsiTheme="majorHAnsi" w:cstheme="majorHAnsi"/>
                <w:b w:val="0"/>
                <w:i/>
              </w:rPr>
            </w:pPr>
          </w:p>
          <w:p w14:paraId="52283DB2" w14:textId="77777777" w:rsidR="00EC486D" w:rsidRPr="005C4F9E" w:rsidRDefault="00EC486D" w:rsidP="00B2228A">
            <w:pPr>
              <w:pStyle w:val="NoSpacing1"/>
              <w:rPr>
                <w:rFonts w:asciiTheme="majorHAnsi" w:hAnsiTheme="majorHAnsi" w:cstheme="majorHAnsi"/>
                <w:b w:val="0"/>
                <w:i/>
              </w:rPr>
            </w:pPr>
          </w:p>
        </w:tc>
      </w:tr>
      <w:tr w:rsidR="0040569E" w:rsidRPr="005C4F9E" w14:paraId="207320FD" w14:textId="77777777" w:rsidTr="005036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08D9334" w14:textId="77777777" w:rsidR="0040569E" w:rsidRPr="005C4F9E" w:rsidRDefault="0040569E" w:rsidP="0050369C">
            <w:pPr>
              <w:pStyle w:val="NoSpacing1"/>
              <w:rPr>
                <w:rFonts w:asciiTheme="majorHAnsi" w:eastAsiaTheme="minorHAnsi" w:hAnsiTheme="majorHAnsi" w:cstheme="majorHAnsi"/>
              </w:rPr>
            </w:pPr>
            <w:r>
              <w:rPr>
                <w:rFonts w:asciiTheme="majorHAnsi" w:hAnsiTheme="majorHAnsi" w:cstheme="majorHAnsi"/>
              </w:rPr>
              <w:t>4</w:t>
            </w:r>
          </w:p>
        </w:tc>
        <w:tc>
          <w:tcPr>
            <w:tcW w:w="7052" w:type="dxa"/>
          </w:tcPr>
          <w:p w14:paraId="2254DAE1" w14:textId="77777777" w:rsidR="0040569E" w:rsidRPr="006775FE" w:rsidRDefault="0040569E" w:rsidP="0050369C">
            <w:pPr>
              <w:spacing w:after="0" w:line="240" w:lineRule="auto"/>
              <w:cnfStyle w:val="000000100000" w:firstRow="0" w:lastRow="0" w:firstColumn="0" w:lastColumn="0" w:oddVBand="0" w:evenVBand="0" w:oddHBand="1" w:evenHBand="0" w:firstRowFirstColumn="0" w:firstRowLastColumn="0" w:lastRowFirstColumn="0" w:lastRowLastColumn="0"/>
            </w:pPr>
            <w:r w:rsidRPr="00603102">
              <w:t>Diversifikacija sektora ribarstva (ulovni dio) sa usmjeravanjem na ribolovni turizam</w:t>
            </w:r>
            <w:r>
              <w:t xml:space="preserve"> ili druge dodatne izvore prihoda</w:t>
            </w:r>
            <w:r w:rsidRPr="00603102">
              <w:t>, stvarajući pritom dodanu vrijednost proizvodima ribarstva</w:t>
            </w:r>
          </w:p>
        </w:tc>
        <w:tc>
          <w:tcPr>
            <w:tcW w:w="2221" w:type="dxa"/>
          </w:tcPr>
          <w:p w14:paraId="2C5DAAED" w14:textId="77777777" w:rsidR="0040569E" w:rsidRPr="005C4F9E" w:rsidRDefault="0040569E" w:rsidP="0050369C">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77777777" w:rsidR="0040569E"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414F2E83" w14:textId="77777777" w:rsidR="00BE2C9D" w:rsidRDefault="00BE2C9D" w:rsidP="00E13405">
      <w:pPr>
        <w:pStyle w:val="NoSpacing1"/>
        <w:rPr>
          <w:rFonts w:asciiTheme="majorHAnsi" w:hAnsiTheme="majorHAnsi"/>
          <w:b/>
          <w:sz w:val="24"/>
          <w:szCs w:val="24"/>
        </w:rPr>
      </w:pPr>
    </w:p>
    <w:p w14:paraId="15B83B8C" w14:textId="77777777" w:rsidR="00BE2C9D" w:rsidRDefault="00BE2C9D" w:rsidP="00E13405">
      <w:pPr>
        <w:pStyle w:val="NoSpacing1"/>
        <w:rPr>
          <w:rFonts w:asciiTheme="majorHAnsi" w:hAnsiTheme="majorHAnsi"/>
          <w:b/>
          <w:sz w:val="24"/>
          <w:szCs w:val="24"/>
        </w:rPr>
      </w:pPr>
    </w:p>
    <w:p w14:paraId="57D1292C" w14:textId="77777777" w:rsidR="00BE2C9D" w:rsidRDefault="00BE2C9D" w:rsidP="00E13405">
      <w:pPr>
        <w:pStyle w:val="NoSpacing1"/>
        <w:rPr>
          <w:rFonts w:asciiTheme="majorHAnsi" w:hAnsiTheme="majorHAnsi"/>
          <w:b/>
          <w:sz w:val="24"/>
          <w:szCs w:val="24"/>
        </w:rPr>
      </w:pPr>
    </w:p>
    <w:p w14:paraId="0E25697C" w14:textId="77777777" w:rsidR="00BE2C9D" w:rsidRDefault="00BE2C9D" w:rsidP="00E13405">
      <w:pPr>
        <w:pStyle w:val="NoSpacing1"/>
        <w:rPr>
          <w:rFonts w:asciiTheme="majorHAnsi" w:hAnsiTheme="majorHAnsi"/>
          <w:b/>
          <w:sz w:val="24"/>
          <w:szCs w:val="24"/>
        </w:rPr>
      </w:pPr>
    </w:p>
    <w:p w14:paraId="4C4C6E1F" w14:textId="77777777" w:rsidR="00BE2C9D" w:rsidRDefault="00BE2C9D" w:rsidP="00E13405">
      <w:pPr>
        <w:pStyle w:val="NoSpacing1"/>
        <w:rPr>
          <w:rFonts w:asciiTheme="majorHAnsi" w:hAnsiTheme="majorHAnsi"/>
          <w:b/>
          <w:sz w:val="24"/>
          <w:szCs w:val="24"/>
        </w:rPr>
      </w:pPr>
    </w:p>
    <w:p w14:paraId="2B297E52" w14:textId="77777777" w:rsidR="005C4F9E" w:rsidRDefault="005C4F9E" w:rsidP="00E13405">
      <w:pPr>
        <w:pStyle w:val="NoSpacing1"/>
        <w:rPr>
          <w:rFonts w:asciiTheme="majorHAnsi" w:hAnsiTheme="majorHAnsi"/>
          <w:b/>
          <w:sz w:val="24"/>
          <w:szCs w:val="24"/>
        </w:rPr>
      </w:pPr>
    </w:p>
    <w:p w14:paraId="71DFC835" w14:textId="77777777" w:rsidR="005C4F9E" w:rsidRDefault="005C4F9E" w:rsidP="00E13405">
      <w:pPr>
        <w:pStyle w:val="NoSpacing1"/>
        <w:rPr>
          <w:rFonts w:asciiTheme="majorHAnsi" w:hAnsiTheme="majorHAnsi"/>
          <w:b/>
          <w:sz w:val="24"/>
          <w:szCs w:val="24"/>
        </w:rPr>
      </w:pP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9D0CB8">
      <w:pPr>
        <w:pStyle w:val="Odlomakpopisa"/>
        <w:numPr>
          <w:ilvl w:val="0"/>
          <w:numId w:val="3"/>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1"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7777777" w:rsidR="008A6A18" w:rsidRPr="005C4F9E" w:rsidRDefault="0040569E" w:rsidP="00387E1C">
            <w:pPr>
              <w:pStyle w:val="NoSpacing1"/>
              <w:jc w:val="center"/>
              <w:rPr>
                <w:rFonts w:asciiTheme="majorHAnsi" w:eastAsiaTheme="minorHAnsi" w:hAnsiTheme="majorHAnsi"/>
              </w:rPr>
            </w:pPr>
            <w:r>
              <w:rPr>
                <w:rFonts w:asciiTheme="majorHAnsi" w:hAnsiTheme="majorHAnsi"/>
              </w:rPr>
              <w:t>1</w:t>
            </w:r>
            <w:r w:rsidR="00B71A93" w:rsidRPr="005C4F9E">
              <w:rPr>
                <w:rFonts w:asciiTheme="majorHAnsi" w:hAnsiTheme="majorHAnsi"/>
              </w:rPr>
              <w:t>.</w:t>
            </w:r>
            <w:r>
              <w:rPr>
                <w:rFonts w:asciiTheme="majorHAnsi" w:hAnsiTheme="majorHAnsi"/>
              </w:rPr>
              <w:t>1</w:t>
            </w:r>
          </w:p>
        </w:tc>
        <w:tc>
          <w:tcPr>
            <w:tcW w:w="8567" w:type="dxa"/>
            <w:tcBorders>
              <w:top w:val="single" w:sz="4" w:space="0" w:color="auto"/>
            </w:tcBorders>
            <w:shd w:val="clear" w:color="auto" w:fill="F2F2F2" w:themeFill="background1" w:themeFillShade="F2"/>
            <w:vAlign w:val="center"/>
          </w:tcPr>
          <w:p w14:paraId="691BEF86" w14:textId="77777777" w:rsidR="008A6A18" w:rsidRPr="0040569E" w:rsidRDefault="0040569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40569E">
              <w:rPr>
                <w:rFonts w:asciiTheme="majorHAnsi" w:eastAsia="Times New Roman" w:hAnsiTheme="majorHAnsi" w:cstheme="majorHAnsi"/>
                <w:b/>
                <w:color w:val="000000"/>
                <w:lang w:eastAsia="hr-HR"/>
              </w:rPr>
              <w:t>Poboljšanje javne potporne infrastrukture za razvoj ribarstva i akvakulture te potpora razvoju kratkih lanaca opskrbe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1"/>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40569E">
              <w:rPr>
                <w:rFonts w:asciiTheme="majorHAnsi" w:hAnsiTheme="majorHAnsi"/>
                <w:b w:val="0"/>
                <w:i/>
              </w:rPr>
              <w:t>1</w:t>
            </w:r>
            <w:r w:rsidR="00112431" w:rsidRPr="00566FA3">
              <w:rPr>
                <w:rFonts w:asciiTheme="majorHAnsi" w:hAnsiTheme="majorHAnsi"/>
                <w:b w:val="0"/>
                <w:i/>
              </w:rPr>
              <w:t>.</w:t>
            </w:r>
            <w:r w:rsidR="0040569E">
              <w:rPr>
                <w:rFonts w:asciiTheme="majorHAnsi" w:hAnsiTheme="majorHAnsi"/>
                <w:b w:val="0"/>
                <w:i/>
              </w:rPr>
              <w:t>1</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77777777"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40569E">
              <w:rPr>
                <w:rFonts w:asciiTheme="majorHAnsi" w:hAnsiTheme="majorHAnsi"/>
                <w:b w:val="0"/>
                <w:i/>
              </w:rPr>
              <w:t>1</w:t>
            </w:r>
            <w:r w:rsidR="00D71E33" w:rsidRPr="00566FA3">
              <w:rPr>
                <w:rFonts w:asciiTheme="majorHAnsi" w:hAnsiTheme="majorHAnsi"/>
                <w:b w:val="0"/>
                <w:i/>
              </w:rPr>
              <w:t>.</w:t>
            </w:r>
            <w:r w:rsidR="0040569E">
              <w:rPr>
                <w:rFonts w:asciiTheme="majorHAnsi" w:hAnsiTheme="majorHAnsi"/>
                <w:b w:val="0"/>
                <w:i/>
              </w:rPr>
              <w:t>1</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77777777" w:rsidR="00566FA3" w:rsidRPr="00566FA3" w:rsidRDefault="00566FA3" w:rsidP="003956C0">
            <w:pPr>
              <w:pStyle w:val="NoSpacing1"/>
              <w:jc w:val="both"/>
              <w:rPr>
                <w:rFonts w:asciiTheme="majorHAnsi" w:hAnsiTheme="majorHAnsi"/>
                <w:i/>
              </w:rPr>
            </w:pPr>
            <w:r w:rsidRPr="00566FA3">
              <w:rPr>
                <w:rFonts w:asciiTheme="majorHAnsi" w:hAnsiTheme="majorHAnsi"/>
                <w:i/>
              </w:rPr>
              <w:t>Napomena: Molimo pazite na skuladnost unosa podataka sa tablicama: 6.1 te 7.1.</w:t>
            </w: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3A1CAE9F" w:rsidR="000834DD" w:rsidRPr="000F0301" w:rsidRDefault="000B1F91" w:rsidP="0097134D">
            <w:pPr>
              <w:pStyle w:val="NoSpacing1"/>
              <w:jc w:val="center"/>
              <w:rPr>
                <w:rFonts w:asciiTheme="majorHAnsi" w:hAnsiTheme="majorHAnsi" w:cstheme="majorHAnsi"/>
                <w:color w:val="auto"/>
                <w:sz w:val="20"/>
                <w:szCs w:val="20"/>
              </w:rPr>
            </w:pPr>
            <w:r>
              <w:rPr>
                <w:rFonts w:ascii="Calibri Light" w:hAnsi="Calibri Light"/>
                <w:color w:val="auto"/>
                <w:szCs w:val="24"/>
              </w:rPr>
              <w:t>Poboljšanje javne potporne infrastrukture za razvoj ribarstva i akvakulture te potpora razvoju kratkih lanaca opskrbe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77777777" w:rsidR="004B65B7" w:rsidRPr="0040569E" w:rsidRDefault="0040569E"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szCs w:val="24"/>
              </w:rPr>
              <w:t>Krajnji korisnici podržane infrastrukture – poduzetnici u ribarstvu i akvakulturi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77777777" w:rsidR="004B65B7" w:rsidRPr="0040569E" w:rsidRDefault="0040569E"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40569E">
              <w:rPr>
                <w:rFonts w:asciiTheme="majorHAnsi" w:hAnsiTheme="majorHAnsi" w:cstheme="majorHAnsi"/>
                <w:szCs w:val="24"/>
              </w:rPr>
              <w:t>Korisnici koji su uveli ili poboljšali sustav održivog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7777777" w:rsidR="0040569E" w:rsidRP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40569E">
              <w:rPr>
                <w:rFonts w:asciiTheme="majorHAnsi" w:hAnsiTheme="majorHAnsi" w:cstheme="majorHAnsi"/>
                <w:bCs/>
                <w:szCs w:val="24"/>
              </w:rPr>
              <w:t>Korisnici koji su usvojili ili poboljšali sustav jednakosti / jednakih mogućnosti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77777777" w:rsidR="0040569E" w:rsidRP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40569E">
              <w:rPr>
                <w:rFonts w:asciiTheme="majorHAnsi" w:hAnsiTheme="majorHAnsi" w:cstheme="majorHAnsi"/>
                <w:bCs/>
                <w:szCs w:val="24"/>
              </w:rPr>
              <w:t xml:space="preserve">Inovativne metode distribucije proizvoda ribarstva i/ili akvakulture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2EA2BA94" w14:textId="77777777" w:rsidR="0055306F" w:rsidRDefault="0055306F" w:rsidP="00536ACB">
      <w:pPr>
        <w:pStyle w:val="NoSpacing1"/>
        <w:rPr>
          <w:rFonts w:asciiTheme="majorHAnsi" w:hAnsiTheme="majorHAnsi"/>
          <w:b/>
          <w:sz w:val="24"/>
          <w:szCs w:val="24"/>
        </w:rPr>
      </w:pPr>
    </w:p>
    <w:p w14:paraId="33DC9ACE" w14:textId="77777777" w:rsidR="000834DD" w:rsidRDefault="000834DD" w:rsidP="00536ACB">
      <w:pPr>
        <w:pStyle w:val="NoSpacing1"/>
        <w:rPr>
          <w:rFonts w:asciiTheme="majorHAnsi" w:hAnsiTheme="majorHAnsi"/>
          <w:b/>
          <w:sz w:val="24"/>
          <w:szCs w:val="24"/>
        </w:rPr>
      </w:pPr>
    </w:p>
    <w:p w14:paraId="312B9EEA" w14:textId="77777777" w:rsidR="00D71E33" w:rsidRDefault="00D71E33" w:rsidP="00536ACB">
      <w:pPr>
        <w:pStyle w:val="NoSpacing1"/>
        <w:rPr>
          <w:rFonts w:asciiTheme="majorHAnsi" w:hAnsiTheme="majorHAnsi"/>
          <w:b/>
          <w:sz w:val="24"/>
          <w:szCs w:val="24"/>
        </w:rPr>
      </w:pPr>
    </w:p>
    <w:p w14:paraId="717C34D2" w14:textId="77777777" w:rsidR="00D71E33" w:rsidRDefault="00D71E33" w:rsidP="00536ACB">
      <w:pPr>
        <w:pStyle w:val="NoSpacing1"/>
        <w:rPr>
          <w:rFonts w:asciiTheme="majorHAnsi" w:hAnsiTheme="majorHAnsi"/>
          <w:b/>
          <w:sz w:val="24"/>
          <w:szCs w:val="24"/>
        </w:rPr>
      </w:pPr>
    </w:p>
    <w:p w14:paraId="450356DF" w14:textId="77777777" w:rsidR="00D71E33" w:rsidRDefault="00D71E33" w:rsidP="00536ACB">
      <w:pPr>
        <w:pStyle w:val="NoSpacing1"/>
        <w:rPr>
          <w:rFonts w:asciiTheme="majorHAnsi" w:hAnsiTheme="majorHAnsi"/>
          <w:b/>
          <w:sz w:val="24"/>
          <w:szCs w:val="24"/>
        </w:rPr>
      </w:pPr>
    </w:p>
    <w:p w14:paraId="2C288925" w14:textId="77777777" w:rsidR="00E01A73" w:rsidRDefault="00E01A73" w:rsidP="00536ACB">
      <w:pPr>
        <w:pStyle w:val="NoSpacing1"/>
        <w:rPr>
          <w:rFonts w:asciiTheme="majorHAnsi" w:hAnsiTheme="majorHAnsi"/>
          <w:b/>
          <w:sz w:val="24"/>
          <w:szCs w:val="24"/>
        </w:rPr>
      </w:pPr>
    </w:p>
    <w:p w14:paraId="2A222C01" w14:textId="77777777" w:rsidR="008E17E7" w:rsidRDefault="008E17E7" w:rsidP="00536ACB">
      <w:pPr>
        <w:pStyle w:val="NoSpacing1"/>
        <w:rPr>
          <w:rFonts w:asciiTheme="majorHAnsi" w:hAnsiTheme="majorHAnsi"/>
          <w:b/>
          <w:sz w:val="24"/>
          <w:szCs w:val="24"/>
        </w:rPr>
      </w:pPr>
    </w:p>
    <w:p w14:paraId="7BFEFADA" w14:textId="77777777" w:rsidR="008E17E7" w:rsidRDefault="008E17E7" w:rsidP="00536ACB">
      <w:pPr>
        <w:pStyle w:val="NoSpacing1"/>
        <w:rPr>
          <w:rFonts w:asciiTheme="majorHAnsi" w:hAnsiTheme="majorHAnsi"/>
          <w:b/>
          <w:sz w:val="24"/>
          <w:szCs w:val="24"/>
        </w:rPr>
      </w:pPr>
    </w:p>
    <w:p w14:paraId="7FEA6AE3" w14:textId="77777777" w:rsidR="00D71E33" w:rsidRDefault="00D71E33" w:rsidP="00536ACB">
      <w:pPr>
        <w:pStyle w:val="NoSpacing1"/>
        <w:rPr>
          <w:rFonts w:asciiTheme="majorHAnsi" w:hAnsiTheme="majorHAnsi"/>
          <w:b/>
          <w:sz w:val="24"/>
          <w:szCs w:val="24"/>
        </w:rPr>
      </w:pPr>
    </w:p>
    <w:p w14:paraId="5F1383AB" w14:textId="77777777" w:rsidR="00D71E33" w:rsidRDefault="00D71E33" w:rsidP="00536ACB">
      <w:pPr>
        <w:pStyle w:val="NoSpacing1"/>
        <w:rPr>
          <w:rFonts w:asciiTheme="majorHAnsi" w:hAnsiTheme="majorHAnsi"/>
          <w:b/>
          <w:sz w:val="24"/>
          <w:szCs w:val="24"/>
        </w:rPr>
      </w:pPr>
    </w:p>
    <w:p w14:paraId="0AAF250B" w14:textId="77777777" w:rsidR="00706CFE" w:rsidRDefault="00706CFE" w:rsidP="00536ACB">
      <w:pPr>
        <w:pStyle w:val="NoSpacing1"/>
        <w:rPr>
          <w:rFonts w:asciiTheme="majorHAnsi" w:hAnsiTheme="majorHAnsi"/>
          <w:b/>
          <w:sz w:val="24"/>
          <w:szCs w:val="24"/>
        </w:rPr>
      </w:pPr>
    </w:p>
    <w:p w14:paraId="7C2CDC60" w14:textId="77777777" w:rsidR="00FC5F84" w:rsidRDefault="00A12BEC"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B608B">
            <w:pPr>
              <w:pStyle w:val="NoSpacing1"/>
              <w:numPr>
                <w:ilvl w:val="0"/>
                <w:numId w:val="19"/>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B608B">
            <w:pPr>
              <w:pStyle w:val="NoSpacing1"/>
              <w:numPr>
                <w:ilvl w:val="0"/>
                <w:numId w:val="19"/>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058F2E86" w:rsidR="001A147E" w:rsidRPr="00BF0BD6" w:rsidRDefault="001A147E" w:rsidP="00DB608B">
            <w:pPr>
              <w:pStyle w:val="NoSpacing1"/>
              <w:numPr>
                <w:ilvl w:val="0"/>
                <w:numId w:val="19"/>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962F8A">
              <w:rPr>
                <w:rFonts w:asciiTheme="majorHAnsi" w:hAnsiTheme="majorHAnsi"/>
                <w:b w:val="0"/>
                <w:i/>
              </w:rPr>
              <w:t>50%-</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B608B">
            <w:pPr>
              <w:pStyle w:val="NoSpacing1"/>
              <w:numPr>
                <w:ilvl w:val="0"/>
                <w:numId w:val="19"/>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B608B">
            <w:pPr>
              <w:pStyle w:val="NoSpacing1"/>
              <w:numPr>
                <w:ilvl w:val="0"/>
                <w:numId w:val="19"/>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(iz tablice TV. Ukupni tr.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772"/>
        <w:gridCol w:w="40"/>
      </w:tblGrid>
      <w:tr w:rsidR="001A147E" w14:paraId="46379D8C" w14:textId="77777777" w:rsidTr="00B41506">
        <w:tc>
          <w:tcPr>
            <w:tcW w:w="3964" w:type="dxa"/>
          </w:tcPr>
          <w:p w14:paraId="674AD99F" w14:textId="77777777" w:rsidR="001A147E" w:rsidRDefault="001A147E" w:rsidP="00DB608B">
            <w:pPr>
              <w:rPr>
                <w:rFonts w:asciiTheme="majorHAnsi" w:hAnsiTheme="majorHAnsi" w:cstheme="majorHAnsi"/>
              </w:rPr>
            </w:pPr>
          </w:p>
        </w:tc>
        <w:tc>
          <w:tcPr>
            <w:tcW w:w="5812" w:type="dxa"/>
            <w:gridSpan w:val="2"/>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B41506">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gridSpan w:val="2"/>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r w:rsidR="00B41506" w:rsidRPr="00B41506" w14:paraId="63D5055F" w14:textId="77777777" w:rsidTr="0057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2447"/>
        </w:trPr>
        <w:tc>
          <w:tcPr>
            <w:tcW w:w="9736" w:type="dxa"/>
            <w:gridSpan w:val="2"/>
          </w:tcPr>
          <w:p w14:paraId="07092F09" w14:textId="77777777" w:rsidR="00B41506" w:rsidRPr="00B41506" w:rsidRDefault="00B41506" w:rsidP="006B1E6D">
            <w:pPr>
              <w:pStyle w:val="NoSpacing1"/>
              <w:jc w:val="both"/>
              <w:rPr>
                <w:rFonts w:asciiTheme="majorHAnsi" w:hAnsiTheme="majorHAnsi"/>
                <w:b/>
              </w:rPr>
            </w:pPr>
            <w:r w:rsidRPr="00B41506">
              <w:rPr>
                <w:rFonts w:asciiTheme="majorHAnsi" w:hAnsiTheme="majorHAnsi"/>
                <w:b/>
              </w:rPr>
              <w:t xml:space="preserve">Važno: </w:t>
            </w:r>
          </w:p>
          <w:p w14:paraId="065E32B5" w14:textId="77777777" w:rsidR="00B41506" w:rsidRPr="00B41506" w:rsidRDefault="00B41506" w:rsidP="006B1E6D">
            <w:pPr>
              <w:pStyle w:val="NoSpacing1"/>
              <w:jc w:val="both"/>
              <w:rPr>
                <w:rFonts w:asciiTheme="majorHAnsi" w:hAnsiTheme="majorHAnsi"/>
              </w:rPr>
            </w:pPr>
            <w:r w:rsidRPr="00B41506">
              <w:rPr>
                <w:rFonts w:asciiTheme="majorHAnsi" w:hAnsiTheme="majorHAnsi"/>
                <w:b/>
              </w:rPr>
              <w:t xml:space="preserve">Ovom obrascu prilaže se potpisana i ovjerena te pečatirana (ako je primjenjivo) Izjava Nositelja projekta kao podnositelja Zahtjeva za potporu kojom jamči, pod materijalnom i kaznenom odgovornošću </w:t>
            </w:r>
            <w:r w:rsidRPr="00B41506">
              <w:rPr>
                <w:rFonts w:asciiTheme="majorHAnsi" w:hAnsiTheme="majorHAnsi"/>
                <w:b/>
                <w:bCs/>
              </w:rPr>
              <w:t>o istinitosti svih podataka navedenih u prijavnom paketu.</w:t>
            </w:r>
            <w:r w:rsidRPr="00B41506">
              <w:rPr>
                <w:rFonts w:asciiTheme="majorHAnsi" w:hAnsiTheme="majorHAnsi"/>
              </w:rPr>
              <w:t xml:space="preserve"> Potrebno je odabrati onaj oblik izjave koji je relevantan, kako je navedeno: </w:t>
            </w:r>
          </w:p>
          <w:p w14:paraId="66CBF356" w14:textId="77777777" w:rsidR="00B41506" w:rsidRPr="00B41506" w:rsidRDefault="00B41506" w:rsidP="006B1E6D">
            <w:pPr>
              <w:pStyle w:val="NoSpacing1"/>
              <w:numPr>
                <w:ilvl w:val="0"/>
                <w:numId w:val="32"/>
              </w:numPr>
              <w:jc w:val="both"/>
              <w:rPr>
                <w:rFonts w:asciiTheme="majorHAnsi" w:hAnsiTheme="majorHAnsi"/>
              </w:rPr>
            </w:pPr>
            <w:r w:rsidRPr="00B41506">
              <w:rPr>
                <w:rFonts w:asciiTheme="majorHAnsi" w:hAnsiTheme="majorHAnsi"/>
              </w:rPr>
              <w:t xml:space="preserve">U slučaju Zajedničkog projekta (Prijava projekta) u čiju provedbu su uključeni projektni partneri – Nositelj projekta odnosno Glavni partner (GP) ispunjava i prilaže verziju Obrasca 2.A. </w:t>
            </w:r>
          </w:p>
          <w:p w14:paraId="01EFB3E5" w14:textId="3943232D" w:rsidR="00B41506" w:rsidRPr="00B41506" w:rsidRDefault="00B41506" w:rsidP="006B1E6D">
            <w:pPr>
              <w:pStyle w:val="NoSpacing1"/>
              <w:numPr>
                <w:ilvl w:val="0"/>
                <w:numId w:val="32"/>
              </w:numPr>
              <w:jc w:val="both"/>
              <w:rPr>
                <w:rFonts w:asciiTheme="majorHAnsi" w:hAnsiTheme="majorHAnsi"/>
                <w:b/>
              </w:rPr>
            </w:pPr>
            <w:r w:rsidRPr="00B41506">
              <w:rPr>
                <w:rFonts w:asciiTheme="majorHAnsi" w:hAnsiTheme="majorHAnsi"/>
              </w:rPr>
              <w:t>U slučaju da je podnositelj Prijave projekta pojedinačni korisnik odnosno jedini Nositelj projekta, ispunjava i prilaže verziju Obrasca 2.B</w:t>
            </w:r>
          </w:p>
        </w:tc>
      </w:tr>
    </w:tbl>
    <w:p w14:paraId="192963C5" w14:textId="77777777" w:rsidR="001A147E" w:rsidRPr="00843949" w:rsidRDefault="001A147E" w:rsidP="00B41506">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78DD" w14:textId="77777777" w:rsidR="009F5358" w:rsidRDefault="009F5358" w:rsidP="0061467F">
      <w:pPr>
        <w:spacing w:after="0" w:line="240" w:lineRule="auto"/>
      </w:pPr>
      <w:r>
        <w:separator/>
      </w:r>
    </w:p>
  </w:endnote>
  <w:endnote w:type="continuationSeparator" w:id="0">
    <w:p w14:paraId="307DD9D9" w14:textId="77777777" w:rsidR="009F5358" w:rsidRDefault="009F5358"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9624075"/>
      <w:docPartObj>
        <w:docPartGallery w:val="Page Numbers (Bottom of Page)"/>
        <w:docPartUnique/>
      </w:docPartObj>
    </w:sdtPr>
    <w:sdtEndPr>
      <w:rPr>
        <w:noProof/>
      </w:rPr>
    </w:sdtEndPr>
    <w:sdtContent>
      <w:p w14:paraId="2FDE2ED6" w14:textId="77777777" w:rsidR="001645DC" w:rsidRPr="00177B54" w:rsidRDefault="001645DC">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4B0D799B" w:rsidR="001645DC" w:rsidRPr="0055306F" w:rsidRDefault="001645DC">
    <w:pPr>
      <w:pStyle w:val="Podnoje"/>
      <w:rPr>
        <w:rFonts w:ascii="Calibri Light" w:hAnsi="Calibri Light"/>
        <w:sz w:val="20"/>
      </w:rPr>
    </w:pPr>
    <w:r w:rsidRPr="0055306F">
      <w:rPr>
        <w:rFonts w:ascii="Calibri Light" w:hAnsi="Calibri Light"/>
        <w:sz w:val="20"/>
      </w:rPr>
      <w:t xml:space="preserve">Verzija </w:t>
    </w:r>
    <w:r w:rsidR="0084743E">
      <w:rPr>
        <w:rFonts w:ascii="Calibri Light" w:hAnsi="Calibri Light"/>
        <w:sz w:val="20"/>
      </w:rPr>
      <w:t>3</w:t>
    </w:r>
    <w:r w:rsidRPr="0055306F">
      <w:rPr>
        <w:rFonts w:ascii="Calibri Light" w:hAnsi="Calibri Light"/>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4469"/>
      <w:docPartObj>
        <w:docPartGallery w:val="Page Numbers (Bottom of Page)"/>
        <w:docPartUnique/>
      </w:docPartObj>
    </w:sdtPr>
    <w:sdtEndPr>
      <w:rPr>
        <w:noProof/>
      </w:rPr>
    </w:sdtEndPr>
    <w:sdtContent>
      <w:p w14:paraId="412FC4B4" w14:textId="77777777" w:rsidR="001645DC" w:rsidRDefault="001645DC">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1645DC" w:rsidRDefault="001645D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24A6" w14:textId="77777777" w:rsidR="009F5358" w:rsidRDefault="009F5358" w:rsidP="0061467F">
      <w:pPr>
        <w:spacing w:after="0" w:line="240" w:lineRule="auto"/>
      </w:pPr>
      <w:r>
        <w:separator/>
      </w:r>
    </w:p>
  </w:footnote>
  <w:footnote w:type="continuationSeparator" w:id="0">
    <w:p w14:paraId="5269E874" w14:textId="77777777" w:rsidR="009F5358" w:rsidRDefault="009F5358" w:rsidP="0061467F">
      <w:pPr>
        <w:spacing w:after="0" w:line="240" w:lineRule="auto"/>
      </w:pPr>
      <w:r>
        <w:continuationSeparator/>
      </w:r>
    </w:p>
  </w:footnote>
  <w:footnote w:id="1">
    <w:p w14:paraId="3544DD8D" w14:textId="79EA21AF" w:rsidR="001645DC" w:rsidRPr="008967D7" w:rsidRDefault="001645DC"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U smislu ovog Zahtjeva operacija i projekt imaju isto značenje, sukladno Pravilniku o uvjetima, kriterijima, načinu odabira, financiranja i provedbe Lokalnih razvojnih strategija u ribarstvu (NN 27/2019</w:t>
      </w:r>
      <w:r>
        <w:rPr>
          <w:rFonts w:ascii="Calibri Light" w:hAnsi="Calibri Light"/>
          <w:sz w:val="20"/>
          <w:szCs w:val="20"/>
        </w:rPr>
        <w:t xml:space="preserve"> i 77/2020</w:t>
      </w:r>
      <w:r w:rsidRPr="008967D7">
        <w:rPr>
          <w:rFonts w:ascii="Calibri Light" w:hAnsi="Calibri Light"/>
          <w:sz w:val="20"/>
          <w:szCs w:val="20"/>
        </w:rPr>
        <w:t xml:space="preserve">)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645DC" w:rsidRPr="00A31CCE" w:rsidRDefault="001645DC"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0AADFBFC" w14:textId="77777777" w:rsidR="001645DC" w:rsidRPr="004870F1" w:rsidRDefault="001645DC" w:rsidP="00F96E0F">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4">
    <w:p w14:paraId="4FA8B070" w14:textId="77777777" w:rsidR="001645DC" w:rsidRPr="004870F1" w:rsidRDefault="001645DC" w:rsidP="001C103C">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5">
    <w:p w14:paraId="158593E1" w14:textId="77777777" w:rsidR="001645DC" w:rsidRPr="004870F1" w:rsidRDefault="001645DC" w:rsidP="001C103C">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6">
    <w:p w14:paraId="4086D463" w14:textId="77777777" w:rsidR="001645DC" w:rsidRDefault="001645DC" w:rsidP="001C103C">
      <w:pPr>
        <w:pStyle w:val="Tekstfusnote"/>
      </w:pPr>
      <w:r>
        <w:rPr>
          <w:rStyle w:val="Referencafusnote"/>
        </w:rPr>
        <w:footnoteRef/>
      </w:r>
      <w:r>
        <w:t xml:space="preserve"> IKT – Informacijsko-komunikacijske tehnologije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645DC"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645DC" w:rsidRPr="00130D3E" w:rsidRDefault="001645DC"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645DC" w:rsidRPr="00130D3E" w:rsidRDefault="001645DC"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645DC" w:rsidRPr="00130D3E" w:rsidRDefault="001645DC"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645DC" w:rsidRPr="00130D3E" w:rsidRDefault="001645DC"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645DC" w:rsidRPr="0061467F" w:rsidRDefault="001645DC"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645DC"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645DC" w:rsidRPr="00130D3E" w:rsidRDefault="001645DC"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645DC" w:rsidRPr="00130D3E" w:rsidRDefault="001645DC"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645DC" w:rsidRPr="00130D3E" w:rsidRDefault="001645DC"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645DC" w:rsidRPr="00130D3E" w:rsidRDefault="001645DC"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645DC" w:rsidRPr="0061467F" w:rsidRDefault="001645DC"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E6697C"/>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14CE6"/>
    <w:multiLevelType w:val="hybridMultilevel"/>
    <w:tmpl w:val="6492C106"/>
    <w:lvl w:ilvl="0" w:tplc="BE4A8CD8">
      <w:start w:val="1"/>
      <w:numFmt w:val="decimal"/>
      <w:lvlText w:val="%1."/>
      <w:lvlJc w:val="left"/>
      <w:pPr>
        <w:ind w:left="720" w:hanging="360"/>
      </w:pPr>
      <w:rPr>
        <w:rFonts w:asciiTheme="majorHAnsi" w:eastAsia="Calibri" w:hAnsiTheme="maj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B209E6"/>
    <w:multiLevelType w:val="hybridMultilevel"/>
    <w:tmpl w:val="F9E681FC"/>
    <w:lvl w:ilvl="0" w:tplc="16F4CD8C">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FA3FA9"/>
    <w:multiLevelType w:val="hybridMultilevel"/>
    <w:tmpl w:val="E8C20028"/>
    <w:lvl w:ilvl="0" w:tplc="2F1488BA">
      <w:numFmt w:val="bullet"/>
      <w:suff w:val="space"/>
      <w:lvlText w:val="•"/>
      <w:lvlJc w:val="left"/>
      <w:pPr>
        <w:ind w:left="454" w:hanging="170"/>
      </w:pPr>
      <w:rPr>
        <w:rFonts w:ascii="Arial Narrow" w:eastAsiaTheme="minorHAnsi" w:hAnsi="Arial Narrow"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917DB2"/>
    <w:multiLevelType w:val="hybridMultilevel"/>
    <w:tmpl w:val="36B2D4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3328E8"/>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A41362"/>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93369"/>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EC32C8"/>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20"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68628F"/>
    <w:multiLevelType w:val="multilevel"/>
    <w:tmpl w:val="98126C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8F3F71"/>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032D24"/>
    <w:multiLevelType w:val="hybridMultilevel"/>
    <w:tmpl w:val="10DC1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6C70D9"/>
    <w:multiLevelType w:val="hybridMultilevel"/>
    <w:tmpl w:val="10DC1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006E96"/>
    <w:multiLevelType w:val="hybridMultilevel"/>
    <w:tmpl w:val="606A2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287FA8"/>
    <w:multiLevelType w:val="hybridMultilevel"/>
    <w:tmpl w:val="2B1064A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C643883"/>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4"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B9D314F"/>
    <w:multiLevelType w:val="hybridMultilevel"/>
    <w:tmpl w:val="C0FC01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1723CB"/>
    <w:multiLevelType w:val="hybridMultilevel"/>
    <w:tmpl w:val="09F0AED8"/>
    <w:lvl w:ilvl="0" w:tplc="424A922A">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31"/>
  </w:num>
  <w:num w:numId="3">
    <w:abstractNumId w:val="39"/>
  </w:num>
  <w:num w:numId="4">
    <w:abstractNumId w:val="9"/>
  </w:num>
  <w:num w:numId="5">
    <w:abstractNumId w:val="12"/>
  </w:num>
  <w:num w:numId="6">
    <w:abstractNumId w:val="16"/>
  </w:num>
  <w:num w:numId="7">
    <w:abstractNumId w:val="36"/>
  </w:num>
  <w:num w:numId="8">
    <w:abstractNumId w:val="40"/>
  </w:num>
  <w:num w:numId="9">
    <w:abstractNumId w:val="41"/>
  </w:num>
  <w:num w:numId="10">
    <w:abstractNumId w:val="35"/>
  </w:num>
  <w:num w:numId="11">
    <w:abstractNumId w:val="37"/>
  </w:num>
  <w:num w:numId="12">
    <w:abstractNumId w:val="30"/>
  </w:num>
  <w:num w:numId="13">
    <w:abstractNumId w:val="7"/>
  </w:num>
  <w:num w:numId="14">
    <w:abstractNumId w:val="38"/>
  </w:num>
  <w:num w:numId="15">
    <w:abstractNumId w:val="19"/>
  </w:num>
  <w:num w:numId="16">
    <w:abstractNumId w:val="20"/>
  </w:num>
  <w:num w:numId="17">
    <w:abstractNumId w:val="22"/>
  </w:num>
  <w:num w:numId="18">
    <w:abstractNumId w:val="17"/>
  </w:num>
  <w:num w:numId="19">
    <w:abstractNumId w:val="44"/>
  </w:num>
  <w:num w:numId="20">
    <w:abstractNumId w:val="5"/>
  </w:num>
  <w:num w:numId="21">
    <w:abstractNumId w:val="0"/>
  </w:num>
  <w:num w:numId="22">
    <w:abstractNumId w:val="29"/>
  </w:num>
  <w:num w:numId="23">
    <w:abstractNumId w:val="23"/>
  </w:num>
  <w:num w:numId="24">
    <w:abstractNumId w:val="27"/>
  </w:num>
  <w:num w:numId="25">
    <w:abstractNumId w:val="32"/>
  </w:num>
  <w:num w:numId="26">
    <w:abstractNumId w:val="48"/>
  </w:num>
  <w:num w:numId="27">
    <w:abstractNumId w:val="43"/>
  </w:num>
  <w:num w:numId="28">
    <w:abstractNumId w:val="46"/>
  </w:num>
  <w:num w:numId="29">
    <w:abstractNumId w:val="14"/>
  </w:num>
  <w:num w:numId="30">
    <w:abstractNumId w:val="6"/>
  </w:num>
  <w:num w:numId="31">
    <w:abstractNumId w:val="13"/>
  </w:num>
  <w:num w:numId="32">
    <w:abstractNumId w:val="47"/>
  </w:num>
  <w:num w:numId="33">
    <w:abstractNumId w:val="3"/>
  </w:num>
  <w:num w:numId="34">
    <w:abstractNumId w:val="4"/>
  </w:num>
  <w:num w:numId="35">
    <w:abstractNumId w:val="18"/>
  </w:num>
  <w:num w:numId="36">
    <w:abstractNumId w:val="26"/>
  </w:num>
  <w:num w:numId="37">
    <w:abstractNumId w:val="25"/>
  </w:num>
  <w:num w:numId="38">
    <w:abstractNumId w:val="7"/>
  </w:num>
  <w:num w:numId="39">
    <w:abstractNumId w:val="1"/>
  </w:num>
  <w:num w:numId="40">
    <w:abstractNumId w:val="15"/>
  </w:num>
  <w:num w:numId="41">
    <w:abstractNumId w:val="11"/>
  </w:num>
  <w:num w:numId="42">
    <w:abstractNumId w:val="33"/>
  </w:num>
  <w:num w:numId="43">
    <w:abstractNumId w:val="45"/>
  </w:num>
  <w:num w:numId="44">
    <w:abstractNumId w:val="21"/>
  </w:num>
  <w:num w:numId="45">
    <w:abstractNumId w:val="42"/>
  </w:num>
  <w:num w:numId="46">
    <w:abstractNumId w:val="10"/>
  </w:num>
  <w:num w:numId="47">
    <w:abstractNumId w:val="2"/>
  </w:num>
  <w:num w:numId="48">
    <w:abstractNumId w:val="8"/>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C6A"/>
    <w:rsid w:val="00031F10"/>
    <w:rsid w:val="0003222F"/>
    <w:rsid w:val="00033C3A"/>
    <w:rsid w:val="00035AAF"/>
    <w:rsid w:val="00041A47"/>
    <w:rsid w:val="00043A31"/>
    <w:rsid w:val="000464DF"/>
    <w:rsid w:val="000507B7"/>
    <w:rsid w:val="00050A10"/>
    <w:rsid w:val="000511C1"/>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975CB"/>
    <w:rsid w:val="000A0A13"/>
    <w:rsid w:val="000A7F3E"/>
    <w:rsid w:val="000B1F91"/>
    <w:rsid w:val="000C09FC"/>
    <w:rsid w:val="000C1C17"/>
    <w:rsid w:val="000C6971"/>
    <w:rsid w:val="000D025F"/>
    <w:rsid w:val="000D1192"/>
    <w:rsid w:val="000D12D5"/>
    <w:rsid w:val="000D788F"/>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2240B"/>
    <w:rsid w:val="00122B75"/>
    <w:rsid w:val="001239CB"/>
    <w:rsid w:val="00125FDC"/>
    <w:rsid w:val="0012746A"/>
    <w:rsid w:val="0013503B"/>
    <w:rsid w:val="001400AE"/>
    <w:rsid w:val="001413DE"/>
    <w:rsid w:val="00141816"/>
    <w:rsid w:val="00143E33"/>
    <w:rsid w:val="00145A93"/>
    <w:rsid w:val="00152930"/>
    <w:rsid w:val="00152EAC"/>
    <w:rsid w:val="001569DF"/>
    <w:rsid w:val="001604B4"/>
    <w:rsid w:val="00163E47"/>
    <w:rsid w:val="001645DC"/>
    <w:rsid w:val="0017183B"/>
    <w:rsid w:val="00173478"/>
    <w:rsid w:val="00176C66"/>
    <w:rsid w:val="00177B54"/>
    <w:rsid w:val="00181101"/>
    <w:rsid w:val="00182452"/>
    <w:rsid w:val="001946E6"/>
    <w:rsid w:val="001A0281"/>
    <w:rsid w:val="001A147E"/>
    <w:rsid w:val="001A185E"/>
    <w:rsid w:val="001A5EDD"/>
    <w:rsid w:val="001B0BD9"/>
    <w:rsid w:val="001B46D8"/>
    <w:rsid w:val="001B6179"/>
    <w:rsid w:val="001B72EA"/>
    <w:rsid w:val="001C103C"/>
    <w:rsid w:val="001C1644"/>
    <w:rsid w:val="001C2165"/>
    <w:rsid w:val="001C6474"/>
    <w:rsid w:val="001D276A"/>
    <w:rsid w:val="001D4C46"/>
    <w:rsid w:val="001D644F"/>
    <w:rsid w:val="001E0DCD"/>
    <w:rsid w:val="001E512D"/>
    <w:rsid w:val="001E64D1"/>
    <w:rsid w:val="001F1D49"/>
    <w:rsid w:val="001F30E8"/>
    <w:rsid w:val="001F521C"/>
    <w:rsid w:val="0020616F"/>
    <w:rsid w:val="00211050"/>
    <w:rsid w:val="00212DA6"/>
    <w:rsid w:val="002139EB"/>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11AF6"/>
    <w:rsid w:val="003155B4"/>
    <w:rsid w:val="003175A2"/>
    <w:rsid w:val="003215BA"/>
    <w:rsid w:val="0032374C"/>
    <w:rsid w:val="003278A4"/>
    <w:rsid w:val="00327999"/>
    <w:rsid w:val="00330BEF"/>
    <w:rsid w:val="00332955"/>
    <w:rsid w:val="00332BA1"/>
    <w:rsid w:val="00334DC3"/>
    <w:rsid w:val="003362F9"/>
    <w:rsid w:val="00336B10"/>
    <w:rsid w:val="003375C6"/>
    <w:rsid w:val="0034010F"/>
    <w:rsid w:val="003444B1"/>
    <w:rsid w:val="00346084"/>
    <w:rsid w:val="003470E5"/>
    <w:rsid w:val="003548F7"/>
    <w:rsid w:val="00356413"/>
    <w:rsid w:val="003649BC"/>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F3"/>
    <w:rsid w:val="0046740C"/>
    <w:rsid w:val="00467E52"/>
    <w:rsid w:val="00471EAB"/>
    <w:rsid w:val="004836F6"/>
    <w:rsid w:val="0048467F"/>
    <w:rsid w:val="00484DBC"/>
    <w:rsid w:val="00493862"/>
    <w:rsid w:val="00496B22"/>
    <w:rsid w:val="004A0136"/>
    <w:rsid w:val="004A53DD"/>
    <w:rsid w:val="004B0ECD"/>
    <w:rsid w:val="004B65B7"/>
    <w:rsid w:val="004B7F18"/>
    <w:rsid w:val="004C231D"/>
    <w:rsid w:val="004C349E"/>
    <w:rsid w:val="004C4692"/>
    <w:rsid w:val="004C5825"/>
    <w:rsid w:val="004D37DF"/>
    <w:rsid w:val="004D54DB"/>
    <w:rsid w:val="004D5F7B"/>
    <w:rsid w:val="004E0DB8"/>
    <w:rsid w:val="004E217E"/>
    <w:rsid w:val="004E29BB"/>
    <w:rsid w:val="004E48B2"/>
    <w:rsid w:val="004E77B2"/>
    <w:rsid w:val="004F7870"/>
    <w:rsid w:val="0050369C"/>
    <w:rsid w:val="005051C8"/>
    <w:rsid w:val="005054C7"/>
    <w:rsid w:val="00506B19"/>
    <w:rsid w:val="00513010"/>
    <w:rsid w:val="005139BA"/>
    <w:rsid w:val="0051522B"/>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656A"/>
    <w:rsid w:val="0057732C"/>
    <w:rsid w:val="00581655"/>
    <w:rsid w:val="0058536D"/>
    <w:rsid w:val="00585B08"/>
    <w:rsid w:val="00587220"/>
    <w:rsid w:val="00587483"/>
    <w:rsid w:val="00591A5A"/>
    <w:rsid w:val="005967C4"/>
    <w:rsid w:val="005A34E1"/>
    <w:rsid w:val="005A547B"/>
    <w:rsid w:val="005A5B52"/>
    <w:rsid w:val="005A60C9"/>
    <w:rsid w:val="005B3BC2"/>
    <w:rsid w:val="005B5882"/>
    <w:rsid w:val="005B61FB"/>
    <w:rsid w:val="005B65EB"/>
    <w:rsid w:val="005C345C"/>
    <w:rsid w:val="005C4ECF"/>
    <w:rsid w:val="005C4F9E"/>
    <w:rsid w:val="005C64C5"/>
    <w:rsid w:val="005D1943"/>
    <w:rsid w:val="005D5C29"/>
    <w:rsid w:val="005D64F3"/>
    <w:rsid w:val="005D743E"/>
    <w:rsid w:val="005D7446"/>
    <w:rsid w:val="005E04B9"/>
    <w:rsid w:val="005E0618"/>
    <w:rsid w:val="005E13E9"/>
    <w:rsid w:val="005E186F"/>
    <w:rsid w:val="005E25F9"/>
    <w:rsid w:val="005E297B"/>
    <w:rsid w:val="005F09C4"/>
    <w:rsid w:val="005F376C"/>
    <w:rsid w:val="006007A8"/>
    <w:rsid w:val="00610FCA"/>
    <w:rsid w:val="00612027"/>
    <w:rsid w:val="00612B87"/>
    <w:rsid w:val="0061467F"/>
    <w:rsid w:val="0061715F"/>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C84"/>
    <w:rsid w:val="006878DF"/>
    <w:rsid w:val="006925A7"/>
    <w:rsid w:val="00696160"/>
    <w:rsid w:val="006A1981"/>
    <w:rsid w:val="006A5725"/>
    <w:rsid w:val="006B1A08"/>
    <w:rsid w:val="006B3BEE"/>
    <w:rsid w:val="006B3E0F"/>
    <w:rsid w:val="006B4401"/>
    <w:rsid w:val="006B494D"/>
    <w:rsid w:val="006C2929"/>
    <w:rsid w:val="006C4F14"/>
    <w:rsid w:val="006C6282"/>
    <w:rsid w:val="006D307A"/>
    <w:rsid w:val="006E6DD8"/>
    <w:rsid w:val="006F056C"/>
    <w:rsid w:val="00700909"/>
    <w:rsid w:val="00702B76"/>
    <w:rsid w:val="00703626"/>
    <w:rsid w:val="00705154"/>
    <w:rsid w:val="00706CFE"/>
    <w:rsid w:val="00706E59"/>
    <w:rsid w:val="007103E3"/>
    <w:rsid w:val="0071154E"/>
    <w:rsid w:val="00715B7C"/>
    <w:rsid w:val="00721105"/>
    <w:rsid w:val="00722C31"/>
    <w:rsid w:val="00730F5B"/>
    <w:rsid w:val="00731044"/>
    <w:rsid w:val="00732459"/>
    <w:rsid w:val="007368E3"/>
    <w:rsid w:val="007445E3"/>
    <w:rsid w:val="00746A99"/>
    <w:rsid w:val="00750C18"/>
    <w:rsid w:val="0075629F"/>
    <w:rsid w:val="007563E2"/>
    <w:rsid w:val="007619AB"/>
    <w:rsid w:val="00763DD6"/>
    <w:rsid w:val="00765D0F"/>
    <w:rsid w:val="00765F8B"/>
    <w:rsid w:val="00767EE5"/>
    <w:rsid w:val="00770529"/>
    <w:rsid w:val="0077425E"/>
    <w:rsid w:val="00775066"/>
    <w:rsid w:val="007805B2"/>
    <w:rsid w:val="00784674"/>
    <w:rsid w:val="00787129"/>
    <w:rsid w:val="00795231"/>
    <w:rsid w:val="00795850"/>
    <w:rsid w:val="00795C7D"/>
    <w:rsid w:val="007A54F9"/>
    <w:rsid w:val="007A5A4B"/>
    <w:rsid w:val="007A657F"/>
    <w:rsid w:val="007B0193"/>
    <w:rsid w:val="007B7C05"/>
    <w:rsid w:val="007C41FF"/>
    <w:rsid w:val="007C64D6"/>
    <w:rsid w:val="007D0530"/>
    <w:rsid w:val="007D1AAC"/>
    <w:rsid w:val="007E3941"/>
    <w:rsid w:val="007E7EED"/>
    <w:rsid w:val="007F1080"/>
    <w:rsid w:val="007F3F78"/>
    <w:rsid w:val="007F6288"/>
    <w:rsid w:val="00802201"/>
    <w:rsid w:val="008033B0"/>
    <w:rsid w:val="00803526"/>
    <w:rsid w:val="00803DC3"/>
    <w:rsid w:val="00805CB9"/>
    <w:rsid w:val="00806EFB"/>
    <w:rsid w:val="00810F82"/>
    <w:rsid w:val="00812343"/>
    <w:rsid w:val="008160F7"/>
    <w:rsid w:val="00817ADF"/>
    <w:rsid w:val="00821792"/>
    <w:rsid w:val="008229B0"/>
    <w:rsid w:val="00826531"/>
    <w:rsid w:val="00827612"/>
    <w:rsid w:val="00827749"/>
    <w:rsid w:val="0083275F"/>
    <w:rsid w:val="0083716A"/>
    <w:rsid w:val="00843949"/>
    <w:rsid w:val="00844130"/>
    <w:rsid w:val="0084743E"/>
    <w:rsid w:val="00854876"/>
    <w:rsid w:val="00857D62"/>
    <w:rsid w:val="00862F62"/>
    <w:rsid w:val="00873230"/>
    <w:rsid w:val="00876CEF"/>
    <w:rsid w:val="008776A4"/>
    <w:rsid w:val="00885929"/>
    <w:rsid w:val="00893EE1"/>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289"/>
    <w:rsid w:val="00907844"/>
    <w:rsid w:val="009126CA"/>
    <w:rsid w:val="00912807"/>
    <w:rsid w:val="009146AD"/>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2F8A"/>
    <w:rsid w:val="009656AB"/>
    <w:rsid w:val="00966955"/>
    <w:rsid w:val="00966FAF"/>
    <w:rsid w:val="0097134D"/>
    <w:rsid w:val="00973BB1"/>
    <w:rsid w:val="00975667"/>
    <w:rsid w:val="00975D77"/>
    <w:rsid w:val="00980E5B"/>
    <w:rsid w:val="00983805"/>
    <w:rsid w:val="00983DC2"/>
    <w:rsid w:val="009870F4"/>
    <w:rsid w:val="00991454"/>
    <w:rsid w:val="00992F61"/>
    <w:rsid w:val="00993504"/>
    <w:rsid w:val="009943F8"/>
    <w:rsid w:val="0099546C"/>
    <w:rsid w:val="0099690B"/>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5358"/>
    <w:rsid w:val="009F7CFB"/>
    <w:rsid w:val="00A04477"/>
    <w:rsid w:val="00A075F8"/>
    <w:rsid w:val="00A112C2"/>
    <w:rsid w:val="00A12BEC"/>
    <w:rsid w:val="00A14255"/>
    <w:rsid w:val="00A15578"/>
    <w:rsid w:val="00A17E1B"/>
    <w:rsid w:val="00A2002E"/>
    <w:rsid w:val="00A209DC"/>
    <w:rsid w:val="00A20A6F"/>
    <w:rsid w:val="00A21A95"/>
    <w:rsid w:val="00A21CCE"/>
    <w:rsid w:val="00A23261"/>
    <w:rsid w:val="00A26F35"/>
    <w:rsid w:val="00A30067"/>
    <w:rsid w:val="00A318AD"/>
    <w:rsid w:val="00A31CCE"/>
    <w:rsid w:val="00A36D37"/>
    <w:rsid w:val="00A43901"/>
    <w:rsid w:val="00A4394A"/>
    <w:rsid w:val="00A442A3"/>
    <w:rsid w:val="00A64DEE"/>
    <w:rsid w:val="00A676A7"/>
    <w:rsid w:val="00A67A40"/>
    <w:rsid w:val="00A74E48"/>
    <w:rsid w:val="00A750E1"/>
    <w:rsid w:val="00A813C5"/>
    <w:rsid w:val="00A82120"/>
    <w:rsid w:val="00A85B32"/>
    <w:rsid w:val="00A869EE"/>
    <w:rsid w:val="00A90F4C"/>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C7FB3"/>
    <w:rsid w:val="00AD1571"/>
    <w:rsid w:val="00AD3203"/>
    <w:rsid w:val="00AE1C82"/>
    <w:rsid w:val="00AE4574"/>
    <w:rsid w:val="00AE6284"/>
    <w:rsid w:val="00AE719B"/>
    <w:rsid w:val="00AE7A67"/>
    <w:rsid w:val="00AF1D7C"/>
    <w:rsid w:val="00B02FFE"/>
    <w:rsid w:val="00B05AD1"/>
    <w:rsid w:val="00B071F2"/>
    <w:rsid w:val="00B11057"/>
    <w:rsid w:val="00B131AB"/>
    <w:rsid w:val="00B20757"/>
    <w:rsid w:val="00B2228A"/>
    <w:rsid w:val="00B2258A"/>
    <w:rsid w:val="00B3027F"/>
    <w:rsid w:val="00B314EB"/>
    <w:rsid w:val="00B32AD2"/>
    <w:rsid w:val="00B343D3"/>
    <w:rsid w:val="00B34FCF"/>
    <w:rsid w:val="00B41506"/>
    <w:rsid w:val="00B4177E"/>
    <w:rsid w:val="00B4532C"/>
    <w:rsid w:val="00B45338"/>
    <w:rsid w:val="00B464CA"/>
    <w:rsid w:val="00B46FB1"/>
    <w:rsid w:val="00B47487"/>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177E0"/>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4"/>
    <w:rsid w:val="00CE1FAE"/>
    <w:rsid w:val="00CE4788"/>
    <w:rsid w:val="00CE5CD6"/>
    <w:rsid w:val="00CE5F1A"/>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7A8A"/>
    <w:rsid w:val="00D6161C"/>
    <w:rsid w:val="00D63BDD"/>
    <w:rsid w:val="00D651F0"/>
    <w:rsid w:val="00D66EA5"/>
    <w:rsid w:val="00D70248"/>
    <w:rsid w:val="00D7199F"/>
    <w:rsid w:val="00D71E33"/>
    <w:rsid w:val="00D8162B"/>
    <w:rsid w:val="00D82C75"/>
    <w:rsid w:val="00D86FAD"/>
    <w:rsid w:val="00D93C53"/>
    <w:rsid w:val="00D96991"/>
    <w:rsid w:val="00D969E6"/>
    <w:rsid w:val="00D96A1C"/>
    <w:rsid w:val="00D97FDA"/>
    <w:rsid w:val="00DA0CA5"/>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E19"/>
    <w:rsid w:val="00DE3657"/>
    <w:rsid w:val="00DE4016"/>
    <w:rsid w:val="00DE5937"/>
    <w:rsid w:val="00DE6E88"/>
    <w:rsid w:val="00DF0C89"/>
    <w:rsid w:val="00DF1D84"/>
    <w:rsid w:val="00DF26CB"/>
    <w:rsid w:val="00DF61AD"/>
    <w:rsid w:val="00DF7099"/>
    <w:rsid w:val="00E00312"/>
    <w:rsid w:val="00E01A73"/>
    <w:rsid w:val="00E12D48"/>
    <w:rsid w:val="00E13405"/>
    <w:rsid w:val="00E17958"/>
    <w:rsid w:val="00E21119"/>
    <w:rsid w:val="00E25554"/>
    <w:rsid w:val="00E30947"/>
    <w:rsid w:val="00E4266D"/>
    <w:rsid w:val="00E429BC"/>
    <w:rsid w:val="00E45C5D"/>
    <w:rsid w:val="00E45EC2"/>
    <w:rsid w:val="00E47571"/>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3BDB"/>
    <w:rsid w:val="00F24CA2"/>
    <w:rsid w:val="00F3326C"/>
    <w:rsid w:val="00F3634D"/>
    <w:rsid w:val="00F36F17"/>
    <w:rsid w:val="00F410EC"/>
    <w:rsid w:val="00F473C1"/>
    <w:rsid w:val="00F51229"/>
    <w:rsid w:val="00F52707"/>
    <w:rsid w:val="00F6048A"/>
    <w:rsid w:val="00F65084"/>
    <w:rsid w:val="00F65A36"/>
    <w:rsid w:val="00F73980"/>
    <w:rsid w:val="00F73DFD"/>
    <w:rsid w:val="00F74ECE"/>
    <w:rsid w:val="00F751CA"/>
    <w:rsid w:val="00F80171"/>
    <w:rsid w:val="00F81B45"/>
    <w:rsid w:val="00F82112"/>
    <w:rsid w:val="00F8230F"/>
    <w:rsid w:val="00F83FA0"/>
    <w:rsid w:val="00F8431B"/>
    <w:rsid w:val="00F90B66"/>
    <w:rsid w:val="00F94E80"/>
    <w:rsid w:val="00F96E0F"/>
    <w:rsid w:val="00FA3EAF"/>
    <w:rsid w:val="00FB5066"/>
    <w:rsid w:val="00FB67ED"/>
    <w:rsid w:val="00FC2944"/>
    <w:rsid w:val="00FC453C"/>
    <w:rsid w:val="00FC55BD"/>
    <w:rsid w:val="00FC5C06"/>
    <w:rsid w:val="00FC5F84"/>
    <w:rsid w:val="00FD048E"/>
    <w:rsid w:val="00FD5C03"/>
    <w:rsid w:val="00FE1549"/>
    <w:rsid w:val="00FE1E4E"/>
    <w:rsid w:val="00FE2F68"/>
    <w:rsid w:val="00FE541A"/>
    <w:rsid w:val="00FE5985"/>
    <w:rsid w:val="00FF224C"/>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2F3B-32D3-423A-876B-A570A30E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6225</Words>
  <Characters>35488</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27</cp:revision>
  <dcterms:created xsi:type="dcterms:W3CDTF">2019-10-09T10:44:00Z</dcterms:created>
  <dcterms:modified xsi:type="dcterms:W3CDTF">2021-09-10T09:24:00Z</dcterms:modified>
</cp:coreProperties>
</file>