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FF3" w14:textId="684DA3FE" w:rsidR="00E764CC" w:rsidRPr="00E633AA" w:rsidRDefault="00E764CC" w:rsidP="00B23D1B">
      <w:pPr>
        <w:pStyle w:val="NoSpacing1"/>
        <w:spacing w:after="120"/>
        <w:jc w:val="center"/>
        <w:rPr>
          <w:rFonts w:asciiTheme="majorHAnsi" w:hAnsiTheme="majorHAnsi" w:cstheme="majorHAnsi"/>
          <w:b/>
          <w:sz w:val="24"/>
          <w:szCs w:val="24"/>
        </w:rPr>
      </w:pPr>
      <w:r w:rsidRPr="00E633AA">
        <w:rPr>
          <w:rFonts w:asciiTheme="majorHAnsi" w:hAnsiTheme="majorHAnsi" w:cstheme="majorHAnsi"/>
          <w:b/>
          <w:sz w:val="28"/>
          <w:szCs w:val="28"/>
        </w:rPr>
        <w:t>PRIJAVNI OBRAZAC</w:t>
      </w:r>
    </w:p>
    <w:p w14:paraId="186E2119" w14:textId="6FE96544" w:rsidR="005C144B" w:rsidRPr="00E633AA" w:rsidRDefault="004464F6" w:rsidP="00B23D1B">
      <w:pPr>
        <w:pStyle w:val="NoSpacing1"/>
        <w:jc w:val="both"/>
        <w:rPr>
          <w:rFonts w:asciiTheme="majorHAnsi" w:eastAsia="Times New Roman" w:hAnsiTheme="majorHAnsi" w:cstheme="majorHAnsi"/>
          <w:b/>
          <w:iCs/>
          <w:sz w:val="24"/>
          <w:szCs w:val="24"/>
        </w:rPr>
      </w:pPr>
      <w:r>
        <w:rPr>
          <w:rFonts w:asciiTheme="majorHAnsi" w:eastAsia="Times New Roman" w:hAnsiTheme="majorHAnsi" w:cstheme="majorHAnsi"/>
          <w:b/>
          <w:iCs/>
          <w:sz w:val="24"/>
          <w:szCs w:val="24"/>
        </w:rPr>
        <w:t xml:space="preserve">2. </w:t>
      </w:r>
      <w:r w:rsidR="007E796A" w:rsidRPr="00E633AA">
        <w:rPr>
          <w:rFonts w:asciiTheme="majorHAnsi" w:eastAsia="Times New Roman" w:hAnsiTheme="majorHAnsi" w:cstheme="majorHAnsi"/>
          <w:b/>
          <w:iCs/>
          <w:sz w:val="24"/>
          <w:szCs w:val="24"/>
        </w:rPr>
        <w:t>FLAG NAT</w:t>
      </w:r>
      <w:r w:rsidR="0085635A">
        <w:rPr>
          <w:rFonts w:asciiTheme="majorHAnsi" w:eastAsia="Times New Roman" w:hAnsiTheme="majorHAnsi" w:cstheme="majorHAnsi"/>
          <w:b/>
          <w:iCs/>
          <w:sz w:val="24"/>
          <w:szCs w:val="24"/>
        </w:rPr>
        <w:t>J</w:t>
      </w:r>
      <w:r w:rsidR="007E796A" w:rsidRPr="00E633AA">
        <w:rPr>
          <w:rFonts w:asciiTheme="majorHAnsi" w:eastAsia="Times New Roman" w:hAnsiTheme="majorHAnsi" w:cstheme="majorHAnsi"/>
          <w:b/>
          <w:iCs/>
          <w:sz w:val="24"/>
          <w:szCs w:val="24"/>
        </w:rPr>
        <w:t>EČAJ</w:t>
      </w:r>
      <w:r w:rsidR="004F7870" w:rsidRPr="00E633AA">
        <w:rPr>
          <w:rFonts w:asciiTheme="majorHAnsi" w:hAnsiTheme="majorHAnsi" w:cstheme="majorHAnsi"/>
          <w:b/>
          <w:sz w:val="24"/>
          <w:szCs w:val="24"/>
        </w:rPr>
        <w:t xml:space="preserve"> </w:t>
      </w:r>
      <w:r w:rsidR="007E796A" w:rsidRPr="00E633AA">
        <w:rPr>
          <w:rFonts w:asciiTheme="majorHAnsi" w:eastAsia="Times New Roman" w:hAnsiTheme="majorHAnsi" w:cstheme="majorHAnsi"/>
          <w:b/>
          <w:iCs/>
          <w:sz w:val="24"/>
          <w:szCs w:val="24"/>
        </w:rPr>
        <w:t xml:space="preserve">ZA DODJELU POTPORE PROJEKTIMA U OKVIRU PRIORITETNE MJERE </w:t>
      </w:r>
      <w:r w:rsidR="00814278" w:rsidRPr="00814278">
        <w:rPr>
          <w:rFonts w:asciiTheme="majorHAnsi" w:eastAsia="Times New Roman" w:hAnsiTheme="majorHAnsi" w:cstheme="majorHAnsi"/>
          <w:b/>
          <w:iCs/>
          <w:sz w:val="24"/>
          <w:szCs w:val="24"/>
        </w:rPr>
        <w:t xml:space="preserve">1.1. </w:t>
      </w:r>
      <w:r w:rsidR="00814278">
        <w:rPr>
          <w:rFonts w:asciiTheme="majorHAnsi" w:eastAsia="Times New Roman" w:hAnsiTheme="majorHAnsi" w:cstheme="majorHAnsi"/>
          <w:b/>
          <w:iCs/>
          <w:sz w:val="24"/>
          <w:szCs w:val="24"/>
        </w:rPr>
        <w:t>„</w:t>
      </w:r>
      <w:r w:rsidR="00814278" w:rsidRPr="00814278">
        <w:rPr>
          <w:rFonts w:asciiTheme="majorHAnsi" w:eastAsia="Times New Roman" w:hAnsiTheme="majorHAnsi" w:cstheme="majorHAnsi"/>
          <w:b/>
          <w:iCs/>
          <w:sz w:val="24"/>
          <w:szCs w:val="24"/>
        </w:rPr>
        <w:t>UNAPRJEĐENJE INFRASTRUKTURE POVEZANE S MOREM, RIBARSTVOM I AKVAKULTUROM</w:t>
      </w:r>
      <w:r w:rsidR="00814278">
        <w:rPr>
          <w:rFonts w:asciiTheme="majorHAnsi" w:eastAsia="Times New Roman" w:hAnsiTheme="majorHAnsi" w:cstheme="majorHAnsi"/>
          <w:b/>
          <w:iCs/>
          <w:sz w:val="24"/>
          <w:szCs w:val="24"/>
        </w:rPr>
        <w:t xml:space="preserve">“ </w:t>
      </w:r>
      <w:r w:rsidR="007E796A" w:rsidRPr="00E633AA">
        <w:rPr>
          <w:rFonts w:asciiTheme="majorHAnsi" w:eastAsia="Times New Roman" w:hAnsiTheme="majorHAnsi" w:cstheme="majorHAnsi"/>
          <w:b/>
          <w:iCs/>
          <w:sz w:val="24"/>
          <w:szCs w:val="24"/>
        </w:rPr>
        <w:t>IZ LRSR FLAG-A TRI MORA ZA PROGRAMSKO RAZDOBLJE 2021-2027</w:t>
      </w:r>
    </w:p>
    <w:p w14:paraId="7F0598E8" w14:textId="77777777" w:rsidR="007E796A" w:rsidRPr="00E633AA" w:rsidRDefault="007E796A" w:rsidP="00B23D1B">
      <w:pPr>
        <w:pStyle w:val="NoSpacing1"/>
        <w:jc w:val="both"/>
        <w:rPr>
          <w:rFonts w:asciiTheme="majorHAnsi" w:eastAsia="Times New Roman" w:hAnsiTheme="majorHAnsi" w:cstheme="majorHAnsi"/>
          <w:b/>
          <w:iCs/>
          <w:sz w:val="24"/>
          <w:szCs w:val="24"/>
        </w:rPr>
      </w:pPr>
    </w:p>
    <w:tbl>
      <w:tblPr>
        <w:tblStyle w:val="Reetkatablice"/>
        <w:tblW w:w="0" w:type="auto"/>
        <w:tblLook w:val="04A0" w:firstRow="1" w:lastRow="0" w:firstColumn="1" w:lastColumn="0" w:noHBand="0" w:noVBand="1"/>
      </w:tblPr>
      <w:tblGrid>
        <w:gridCol w:w="9736"/>
      </w:tblGrid>
      <w:tr w:rsidR="002C5150" w:rsidRPr="00E633AA" w14:paraId="62763C19" w14:textId="77777777" w:rsidTr="00157509">
        <w:tc>
          <w:tcPr>
            <w:tcW w:w="9736" w:type="dxa"/>
            <w:shd w:val="clear" w:color="auto" w:fill="BDD6EE" w:themeFill="accent1" w:themeFillTint="66"/>
            <w:vAlign w:val="center"/>
          </w:tcPr>
          <w:p w14:paraId="18BE9566" w14:textId="02C31913" w:rsidR="002C5150" w:rsidRPr="00E633AA" w:rsidRDefault="002C5150" w:rsidP="00B23D1B">
            <w:pPr>
              <w:pStyle w:val="NoSpacing1"/>
              <w:rPr>
                <w:rFonts w:asciiTheme="majorHAnsi" w:hAnsiTheme="majorHAnsi" w:cstheme="majorHAnsi"/>
                <w:b/>
              </w:rPr>
            </w:pPr>
            <w:r w:rsidRPr="00E633AA">
              <w:rPr>
                <w:rFonts w:asciiTheme="majorHAnsi" w:hAnsiTheme="majorHAnsi" w:cstheme="majorHAnsi"/>
                <w:b/>
              </w:rPr>
              <w:t>Važn</w:t>
            </w:r>
            <w:r w:rsidR="002A277E" w:rsidRPr="00E633AA">
              <w:rPr>
                <w:rFonts w:asciiTheme="majorHAnsi" w:hAnsiTheme="majorHAnsi" w:cstheme="majorHAnsi"/>
                <w:b/>
              </w:rPr>
              <w:t>e</w:t>
            </w:r>
            <w:r w:rsidRPr="00E633AA">
              <w:rPr>
                <w:rFonts w:asciiTheme="majorHAnsi" w:hAnsiTheme="majorHAnsi" w:cstheme="majorHAnsi"/>
                <w:b/>
              </w:rPr>
              <w:t xml:space="preserve"> napomen</w:t>
            </w:r>
            <w:r w:rsidR="002A277E" w:rsidRPr="00E633AA">
              <w:rPr>
                <w:rFonts w:asciiTheme="majorHAnsi" w:hAnsiTheme="majorHAnsi" w:cstheme="majorHAnsi"/>
                <w:b/>
              </w:rPr>
              <w:t>e</w:t>
            </w:r>
            <w:r w:rsidRPr="00E633AA">
              <w:rPr>
                <w:rFonts w:asciiTheme="majorHAnsi" w:hAnsiTheme="majorHAnsi" w:cstheme="majorHAnsi"/>
                <w:b/>
              </w:rPr>
              <w:t>:</w:t>
            </w:r>
          </w:p>
        </w:tc>
      </w:tr>
      <w:tr w:rsidR="002C5150" w:rsidRPr="00E633AA" w14:paraId="490FE80C" w14:textId="77777777" w:rsidTr="002C5150">
        <w:tc>
          <w:tcPr>
            <w:tcW w:w="9736" w:type="dxa"/>
            <w:vAlign w:val="center"/>
          </w:tcPr>
          <w:p w14:paraId="0207C0B1" w14:textId="77777777" w:rsidR="002A277E" w:rsidRPr="00E633AA" w:rsidRDefault="002C5150">
            <w:pPr>
              <w:pStyle w:val="NoSpacing1"/>
              <w:numPr>
                <w:ilvl w:val="0"/>
                <w:numId w:val="2"/>
              </w:numPr>
              <w:jc w:val="both"/>
              <w:rPr>
                <w:rFonts w:asciiTheme="majorHAnsi" w:hAnsiTheme="majorHAnsi" w:cstheme="majorHAnsi"/>
                <w:bCs/>
              </w:rPr>
            </w:pPr>
            <w:r w:rsidRPr="00E633AA">
              <w:rPr>
                <w:rFonts w:asciiTheme="majorHAnsi" w:hAnsiTheme="majorHAnsi" w:cstheme="majorHAnsi"/>
                <w:bCs/>
              </w:rPr>
              <w:t xml:space="preserve">Prijavni obrazac se ispunjava u elektroničkom obliku. </w:t>
            </w:r>
          </w:p>
          <w:p w14:paraId="5A4EC922" w14:textId="77777777" w:rsidR="002A277E" w:rsidRPr="00E633AA" w:rsidRDefault="002C5150">
            <w:pPr>
              <w:pStyle w:val="NoSpacing1"/>
              <w:numPr>
                <w:ilvl w:val="0"/>
                <w:numId w:val="2"/>
              </w:numPr>
              <w:jc w:val="both"/>
              <w:rPr>
                <w:rFonts w:asciiTheme="majorHAnsi" w:hAnsiTheme="majorHAnsi" w:cstheme="majorHAnsi"/>
                <w:bCs/>
              </w:rPr>
            </w:pPr>
            <w:r w:rsidRPr="00E633AA">
              <w:rPr>
                <w:rFonts w:asciiTheme="majorHAnsi" w:hAnsiTheme="majorHAnsi" w:cstheme="majorHAnsi"/>
                <w:bCs/>
              </w:rPr>
              <w:t>Propisani izgled obrasca se ne smije mijenjati, osim ako je drugačije navedeno (npr. dodavati nove retke</w:t>
            </w:r>
            <w:r w:rsidR="000F1F92" w:rsidRPr="00E633AA">
              <w:rPr>
                <w:rFonts w:asciiTheme="majorHAnsi" w:hAnsiTheme="majorHAnsi" w:cstheme="majorHAnsi"/>
                <w:bCs/>
              </w:rPr>
              <w:t>, brisati tablice</w:t>
            </w:r>
            <w:r w:rsidRPr="00E633AA">
              <w:rPr>
                <w:rFonts w:asciiTheme="majorHAnsi" w:hAnsiTheme="majorHAnsi" w:cstheme="majorHAnsi"/>
                <w:bCs/>
              </w:rPr>
              <w:t xml:space="preserve">). </w:t>
            </w:r>
          </w:p>
          <w:p w14:paraId="673B4D9E" w14:textId="58D2BC7A" w:rsidR="002A277E" w:rsidRPr="00E633AA" w:rsidRDefault="002C5150">
            <w:pPr>
              <w:pStyle w:val="NoSpacing1"/>
              <w:numPr>
                <w:ilvl w:val="0"/>
                <w:numId w:val="2"/>
              </w:numPr>
              <w:jc w:val="both"/>
              <w:rPr>
                <w:rFonts w:asciiTheme="majorHAnsi" w:hAnsiTheme="majorHAnsi" w:cstheme="majorHAnsi"/>
                <w:bCs/>
              </w:rPr>
            </w:pPr>
            <w:r w:rsidRPr="00E633AA">
              <w:rPr>
                <w:rFonts w:asciiTheme="majorHAnsi" w:hAnsiTheme="majorHAnsi" w:cstheme="majorHAnsi"/>
                <w:bCs/>
              </w:rPr>
              <w:t>Bijela polja su namijenjena za unos podataka, a plava polja su zaključana te se podaci koji su u istima navedeni ne smiju mijenjati.</w:t>
            </w:r>
          </w:p>
          <w:p w14:paraId="6CEC8750" w14:textId="5F85FBC3" w:rsidR="002A277E" w:rsidRPr="00E633AA" w:rsidRDefault="002A277E">
            <w:pPr>
              <w:pStyle w:val="NoSpacing1"/>
              <w:numPr>
                <w:ilvl w:val="0"/>
                <w:numId w:val="2"/>
              </w:numPr>
              <w:jc w:val="both"/>
              <w:rPr>
                <w:rFonts w:asciiTheme="majorHAnsi" w:hAnsiTheme="majorHAnsi" w:cstheme="majorHAnsi"/>
                <w:bCs/>
              </w:rPr>
            </w:pPr>
            <w:r w:rsidRPr="00E633AA">
              <w:rPr>
                <w:rFonts w:asciiTheme="majorHAnsi" w:hAnsiTheme="majorHAnsi" w:cstheme="majorHAnsi"/>
                <w:bCs/>
              </w:rPr>
              <w:t>U pitanjima u kojima je potrebno označiti jedan ili više ponuđenih odgovora potrebno je dvoklikom na kvadratić odabrati „Potvrđeno“</w:t>
            </w:r>
          </w:p>
        </w:tc>
      </w:tr>
    </w:tbl>
    <w:p w14:paraId="71944B95" w14:textId="77777777" w:rsidR="002C5150" w:rsidRPr="00E633AA" w:rsidRDefault="002C5150" w:rsidP="00B23D1B">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7"/>
        <w:gridCol w:w="457"/>
        <w:gridCol w:w="356"/>
        <w:gridCol w:w="356"/>
        <w:gridCol w:w="355"/>
        <w:gridCol w:w="356"/>
        <w:gridCol w:w="62"/>
        <w:gridCol w:w="294"/>
        <w:gridCol w:w="355"/>
        <w:gridCol w:w="145"/>
        <w:gridCol w:w="211"/>
        <w:gridCol w:w="355"/>
        <w:gridCol w:w="228"/>
        <w:gridCol w:w="128"/>
        <w:gridCol w:w="356"/>
        <w:gridCol w:w="355"/>
        <w:gridCol w:w="356"/>
        <w:gridCol w:w="356"/>
        <w:gridCol w:w="164"/>
        <w:gridCol w:w="191"/>
        <w:gridCol w:w="356"/>
        <w:gridCol w:w="356"/>
      </w:tblGrid>
      <w:tr w:rsidR="000F1F92" w:rsidRPr="00E633AA" w14:paraId="53BC47A4" w14:textId="77777777" w:rsidTr="00157509">
        <w:trPr>
          <w:trHeight w:val="397"/>
          <w:jc w:val="center"/>
        </w:trPr>
        <w:tc>
          <w:tcPr>
            <w:tcW w:w="9829" w:type="dxa"/>
            <w:gridSpan w:val="23"/>
            <w:tcBorders>
              <w:bottom w:val="single" w:sz="4" w:space="0" w:color="auto"/>
            </w:tcBorders>
            <w:shd w:val="clear" w:color="auto" w:fill="BDD6EE" w:themeFill="accent1" w:themeFillTint="66"/>
            <w:vAlign w:val="center"/>
          </w:tcPr>
          <w:p w14:paraId="4F74ED31" w14:textId="423CF2EA" w:rsidR="000F1F92" w:rsidRPr="00E633AA" w:rsidRDefault="000F1F92">
            <w:pPr>
              <w:pStyle w:val="Odlomakpopisa"/>
              <w:numPr>
                <w:ilvl w:val="0"/>
                <w:numId w:val="1"/>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NOSITELJU PROJEKTA</w:t>
            </w:r>
            <w:r w:rsidR="009917D4" w:rsidRPr="00E633AA">
              <w:rPr>
                <w:rFonts w:asciiTheme="majorHAnsi" w:hAnsiTheme="majorHAnsi" w:cstheme="majorHAnsi"/>
                <w:b/>
                <w:lang w:eastAsia="hr-HR"/>
              </w:rPr>
              <w:t xml:space="preserve">, </w:t>
            </w:r>
            <w:r w:rsidR="00D1170C" w:rsidRPr="00E633AA">
              <w:rPr>
                <w:rFonts w:asciiTheme="majorHAnsi" w:hAnsiTheme="majorHAnsi" w:cstheme="majorHAnsi"/>
                <w:b/>
                <w:lang w:eastAsia="hr-HR"/>
              </w:rPr>
              <w:t>PARTNERIMA</w:t>
            </w:r>
            <w:r w:rsidR="009917D4" w:rsidRPr="00E633AA">
              <w:rPr>
                <w:rFonts w:asciiTheme="majorHAnsi" w:hAnsiTheme="majorHAnsi" w:cstheme="majorHAnsi"/>
                <w:b/>
                <w:lang w:eastAsia="hr-HR"/>
              </w:rPr>
              <w:t xml:space="preserve"> </w:t>
            </w:r>
            <w:r w:rsidR="00EB4052" w:rsidRPr="00E633AA">
              <w:rPr>
                <w:rFonts w:asciiTheme="majorHAnsi" w:hAnsiTheme="majorHAnsi" w:cstheme="majorHAnsi"/>
                <w:b/>
                <w:lang w:eastAsia="hr-HR"/>
              </w:rPr>
              <w:t>I</w:t>
            </w:r>
            <w:r w:rsidR="009917D4" w:rsidRPr="00E633AA">
              <w:rPr>
                <w:rFonts w:asciiTheme="majorHAnsi" w:hAnsiTheme="majorHAnsi" w:cstheme="majorHAnsi"/>
                <w:b/>
                <w:lang w:eastAsia="hr-HR"/>
              </w:rPr>
              <w:t xml:space="preserve"> PROJEKTNOM TIMU</w:t>
            </w:r>
          </w:p>
        </w:tc>
      </w:tr>
      <w:tr w:rsidR="00D1170C" w:rsidRPr="00E633AA" w14:paraId="5C9F397D" w14:textId="77777777" w:rsidTr="000F1F92">
        <w:trPr>
          <w:trHeight w:val="397"/>
          <w:jc w:val="center"/>
        </w:trPr>
        <w:tc>
          <w:tcPr>
            <w:tcW w:w="9829" w:type="dxa"/>
            <w:gridSpan w:val="23"/>
            <w:tcBorders>
              <w:bottom w:val="single" w:sz="4" w:space="0" w:color="auto"/>
            </w:tcBorders>
            <w:shd w:val="clear" w:color="auto" w:fill="DEEAF6" w:themeFill="accent1" w:themeFillTint="33"/>
            <w:vAlign w:val="center"/>
          </w:tcPr>
          <w:p w14:paraId="3441D543" w14:textId="374AE22A" w:rsidR="00D1170C" w:rsidRPr="00E633AA" w:rsidRDefault="00D1170C">
            <w:pPr>
              <w:pStyle w:val="Odlomakpopisa"/>
              <w:numPr>
                <w:ilvl w:val="1"/>
                <w:numId w:val="1"/>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P</w:t>
            </w:r>
            <w:r w:rsidR="005E578E" w:rsidRPr="00E633AA">
              <w:rPr>
                <w:rFonts w:asciiTheme="majorHAnsi" w:hAnsiTheme="majorHAnsi" w:cstheme="majorHAnsi"/>
                <w:b/>
                <w:lang w:eastAsia="hr-HR"/>
              </w:rPr>
              <w:t>odaci o nositelju projekta</w:t>
            </w:r>
          </w:p>
        </w:tc>
      </w:tr>
      <w:tr w:rsidR="000F1F92" w:rsidRPr="00E633AA" w14:paraId="27417478" w14:textId="77777777" w:rsidTr="000F1F92">
        <w:trPr>
          <w:trHeight w:hRule="exact" w:val="541"/>
          <w:jc w:val="center"/>
        </w:trPr>
        <w:tc>
          <w:tcPr>
            <w:tcW w:w="3114" w:type="dxa"/>
            <w:shd w:val="clear" w:color="auto" w:fill="DEEAF6" w:themeFill="accent1" w:themeFillTint="33"/>
            <w:vAlign w:val="center"/>
          </w:tcPr>
          <w:p w14:paraId="446A48C5"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nositelja projekta</w:t>
            </w:r>
          </w:p>
        </w:tc>
        <w:tc>
          <w:tcPr>
            <w:tcW w:w="6715" w:type="dxa"/>
            <w:gridSpan w:val="22"/>
            <w:shd w:val="clear" w:color="auto" w:fill="FFFFFF"/>
            <w:vAlign w:val="center"/>
          </w:tcPr>
          <w:p w14:paraId="3C7673B3" w14:textId="169AEBE2"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2199F535" w14:textId="77777777" w:rsidTr="00EB4052">
        <w:trPr>
          <w:trHeight w:hRule="exact" w:val="541"/>
          <w:jc w:val="center"/>
        </w:trPr>
        <w:tc>
          <w:tcPr>
            <w:tcW w:w="3114" w:type="dxa"/>
            <w:shd w:val="clear" w:color="auto" w:fill="DEEAF6" w:themeFill="accent1" w:themeFillTint="33"/>
            <w:vAlign w:val="center"/>
          </w:tcPr>
          <w:p w14:paraId="151DDC4A"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gridSpan w:val="7"/>
            <w:shd w:val="clear" w:color="auto" w:fill="FFFFFF"/>
            <w:vAlign w:val="center"/>
          </w:tcPr>
          <w:p w14:paraId="3598BB4E"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3F56708F"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7228F3E4"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282158C8"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76" w:type="dxa"/>
            <w:gridSpan w:val="3"/>
            <w:shd w:val="clear" w:color="auto" w:fill="FFFFFF"/>
            <w:vAlign w:val="center"/>
          </w:tcPr>
          <w:p w14:paraId="2257BA50"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903" w:type="dxa"/>
            <w:gridSpan w:val="3"/>
            <w:shd w:val="clear" w:color="auto" w:fill="FFFFFF"/>
            <w:vAlign w:val="center"/>
          </w:tcPr>
          <w:p w14:paraId="1A9357BF"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6C613CC9" w14:textId="77777777" w:rsidTr="000F1F92">
        <w:trPr>
          <w:trHeight w:hRule="exact" w:val="541"/>
          <w:jc w:val="center"/>
        </w:trPr>
        <w:tc>
          <w:tcPr>
            <w:tcW w:w="3114" w:type="dxa"/>
            <w:shd w:val="clear" w:color="auto" w:fill="DEEAF6" w:themeFill="accent1" w:themeFillTint="33"/>
            <w:vAlign w:val="center"/>
          </w:tcPr>
          <w:p w14:paraId="2A60BC49"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22"/>
            <w:shd w:val="clear" w:color="auto" w:fill="FFFFFF"/>
            <w:vAlign w:val="center"/>
          </w:tcPr>
          <w:p w14:paraId="5C2401AD"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52E441D6" w14:textId="77777777" w:rsidTr="00C47476">
        <w:trPr>
          <w:trHeight w:hRule="exact" w:val="1145"/>
          <w:jc w:val="center"/>
        </w:trPr>
        <w:tc>
          <w:tcPr>
            <w:tcW w:w="3114" w:type="dxa"/>
            <w:shd w:val="clear" w:color="auto" w:fill="DEEAF6" w:themeFill="accent1" w:themeFillTint="33"/>
            <w:vAlign w:val="center"/>
          </w:tcPr>
          <w:p w14:paraId="6965DD48" w14:textId="7F1C45F6"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Jedinica lokalne samouprave </w:t>
            </w:r>
            <w:r w:rsidR="00E07737" w:rsidRPr="00E633AA">
              <w:rPr>
                <w:rFonts w:asciiTheme="majorHAnsi" w:hAnsiTheme="majorHAnsi" w:cstheme="majorHAnsi"/>
                <w:bCs/>
                <w:lang w:eastAsia="hr-HR"/>
              </w:rPr>
              <w:t>u kojoj se nalazi</w:t>
            </w:r>
            <w:r w:rsidRPr="00E633AA">
              <w:rPr>
                <w:rFonts w:asciiTheme="majorHAnsi" w:hAnsiTheme="majorHAnsi" w:cstheme="majorHAnsi"/>
                <w:bCs/>
                <w:lang w:eastAsia="hr-HR"/>
              </w:rPr>
              <w:t xml:space="preserve"> sjedište/prebivalište nositelja projekta</w:t>
            </w:r>
          </w:p>
        </w:tc>
        <w:tc>
          <w:tcPr>
            <w:tcW w:w="6715" w:type="dxa"/>
            <w:gridSpan w:val="22"/>
            <w:shd w:val="clear" w:color="auto" w:fill="FFFFFF"/>
            <w:vAlign w:val="center"/>
          </w:tcPr>
          <w:p w14:paraId="03E71383"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0F86CF8C" w14:textId="77777777" w:rsidTr="000F1F92">
        <w:trPr>
          <w:trHeight w:hRule="exact" w:val="541"/>
          <w:jc w:val="center"/>
        </w:trPr>
        <w:tc>
          <w:tcPr>
            <w:tcW w:w="3114" w:type="dxa"/>
            <w:shd w:val="clear" w:color="auto" w:fill="DEEAF6" w:themeFill="accent1" w:themeFillTint="33"/>
            <w:vAlign w:val="center"/>
          </w:tcPr>
          <w:p w14:paraId="19BE7FE4"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22"/>
            <w:shd w:val="clear" w:color="auto" w:fill="FFFFFF"/>
            <w:vAlign w:val="center"/>
          </w:tcPr>
          <w:p w14:paraId="3C3D1CCE" w14:textId="5111B5EF" w:rsidR="000F1F92" w:rsidRPr="00E633AA" w:rsidRDefault="000F1F92" w:rsidP="00B23D1B">
            <w:pPr>
              <w:spacing w:after="0" w:line="240" w:lineRule="auto"/>
              <w:jc w:val="both"/>
              <w:rPr>
                <w:rFonts w:asciiTheme="majorHAnsi" w:hAnsiTheme="majorHAnsi" w:cstheme="majorHAnsi"/>
                <w:bCs/>
                <w:lang w:eastAsia="hr-HR"/>
              </w:rPr>
            </w:pPr>
          </w:p>
        </w:tc>
      </w:tr>
      <w:tr w:rsidR="00B013C1" w:rsidRPr="00E633AA" w14:paraId="17CBF91D" w14:textId="77777777" w:rsidTr="00B013C1">
        <w:trPr>
          <w:trHeight w:hRule="exact" w:val="1145"/>
          <w:jc w:val="center"/>
        </w:trPr>
        <w:tc>
          <w:tcPr>
            <w:tcW w:w="3114" w:type="dxa"/>
            <w:shd w:val="clear" w:color="auto" w:fill="DEEAF6" w:themeFill="accent1" w:themeFillTint="33"/>
            <w:vAlign w:val="center"/>
          </w:tcPr>
          <w:p w14:paraId="50F329D4" w14:textId="77777777"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Adresa za dostavu pošte: </w:t>
            </w:r>
          </w:p>
          <w:p w14:paraId="57BD5D1E" w14:textId="1B988056"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(navesti ulicu i broj te poštanski broj i naziv mjesta; upišite ako je različito od adrese sjedišta)</w:t>
            </w:r>
          </w:p>
        </w:tc>
        <w:tc>
          <w:tcPr>
            <w:tcW w:w="6715" w:type="dxa"/>
            <w:gridSpan w:val="22"/>
            <w:shd w:val="clear" w:color="auto" w:fill="FFFFFF"/>
            <w:vAlign w:val="center"/>
          </w:tcPr>
          <w:p w14:paraId="16AA214B" w14:textId="77777777" w:rsidR="00B013C1" w:rsidRPr="00E633AA" w:rsidRDefault="00B013C1" w:rsidP="00B23D1B">
            <w:pPr>
              <w:spacing w:after="0" w:line="240" w:lineRule="auto"/>
              <w:jc w:val="both"/>
              <w:rPr>
                <w:rFonts w:asciiTheme="majorHAnsi" w:hAnsiTheme="majorHAnsi" w:cstheme="majorHAnsi"/>
                <w:bCs/>
                <w:lang w:eastAsia="hr-HR"/>
              </w:rPr>
            </w:pPr>
          </w:p>
        </w:tc>
      </w:tr>
      <w:tr w:rsidR="000F1F92" w:rsidRPr="00E633AA" w14:paraId="7AFD81CC" w14:textId="77777777" w:rsidTr="000F1F92">
        <w:trPr>
          <w:trHeight w:hRule="exact" w:val="541"/>
          <w:jc w:val="center"/>
        </w:trPr>
        <w:tc>
          <w:tcPr>
            <w:tcW w:w="3114" w:type="dxa"/>
            <w:shd w:val="clear" w:color="auto" w:fill="DEEAF6" w:themeFill="accent1" w:themeFillTint="33"/>
            <w:vAlign w:val="center"/>
          </w:tcPr>
          <w:p w14:paraId="41D4F6FD"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nositelja projekta</w:t>
            </w:r>
          </w:p>
        </w:tc>
        <w:tc>
          <w:tcPr>
            <w:tcW w:w="6715" w:type="dxa"/>
            <w:gridSpan w:val="22"/>
            <w:tcBorders>
              <w:bottom w:val="single" w:sz="4" w:space="0" w:color="auto"/>
            </w:tcBorders>
            <w:shd w:val="clear" w:color="auto" w:fill="FFFFFF"/>
            <w:vAlign w:val="center"/>
          </w:tcPr>
          <w:p w14:paraId="22A2E68B" w14:textId="77777777" w:rsidR="002A277E" w:rsidRPr="00E633AA" w:rsidRDefault="002A277E" w:rsidP="00B23D1B">
            <w:pPr>
              <w:spacing w:after="0" w:line="240" w:lineRule="auto"/>
              <w:jc w:val="both"/>
              <w:rPr>
                <w:rFonts w:asciiTheme="majorHAnsi" w:hAnsiTheme="majorHAnsi" w:cstheme="majorHAnsi"/>
                <w:bCs/>
                <w:lang w:eastAsia="hr-HR"/>
              </w:rPr>
            </w:pPr>
          </w:p>
          <w:p w14:paraId="006C5FA4" w14:textId="77777777" w:rsidR="002A277E" w:rsidRPr="00E633AA" w:rsidRDefault="002A277E" w:rsidP="00B23D1B">
            <w:pPr>
              <w:spacing w:after="0" w:line="240" w:lineRule="auto"/>
              <w:jc w:val="both"/>
              <w:rPr>
                <w:rFonts w:asciiTheme="majorHAnsi" w:hAnsiTheme="majorHAnsi" w:cstheme="majorHAnsi"/>
                <w:bCs/>
                <w:lang w:eastAsia="hr-HR"/>
              </w:rPr>
            </w:pPr>
          </w:p>
          <w:p w14:paraId="38DEA6F1" w14:textId="77777777" w:rsidR="002A277E" w:rsidRPr="00E633AA" w:rsidRDefault="002A277E" w:rsidP="00B23D1B">
            <w:pPr>
              <w:spacing w:after="0" w:line="240" w:lineRule="auto"/>
              <w:jc w:val="both"/>
              <w:rPr>
                <w:rFonts w:asciiTheme="majorHAnsi" w:hAnsiTheme="majorHAnsi" w:cstheme="majorHAnsi"/>
                <w:bCs/>
                <w:lang w:eastAsia="hr-HR"/>
              </w:rPr>
            </w:pPr>
          </w:p>
          <w:p w14:paraId="1EC90337" w14:textId="77777777" w:rsidR="002A277E" w:rsidRPr="00E633AA" w:rsidRDefault="002A277E" w:rsidP="00B23D1B">
            <w:pPr>
              <w:spacing w:after="0" w:line="240" w:lineRule="auto"/>
              <w:jc w:val="both"/>
              <w:rPr>
                <w:rFonts w:asciiTheme="majorHAnsi" w:hAnsiTheme="majorHAnsi" w:cstheme="majorHAnsi"/>
                <w:bCs/>
                <w:lang w:eastAsia="hr-HR"/>
              </w:rPr>
            </w:pPr>
          </w:p>
          <w:p w14:paraId="5DEBFDC7" w14:textId="77777777" w:rsidR="002A277E" w:rsidRPr="00E633AA" w:rsidRDefault="002A277E" w:rsidP="00B23D1B">
            <w:pPr>
              <w:spacing w:after="0" w:line="240" w:lineRule="auto"/>
              <w:jc w:val="both"/>
              <w:rPr>
                <w:rFonts w:asciiTheme="majorHAnsi" w:hAnsiTheme="majorHAnsi" w:cstheme="majorHAnsi"/>
                <w:bCs/>
                <w:lang w:eastAsia="hr-HR"/>
              </w:rPr>
            </w:pPr>
          </w:p>
          <w:p w14:paraId="22142C8A" w14:textId="3F81A23D" w:rsidR="002A277E" w:rsidRPr="00E633AA" w:rsidRDefault="002A277E" w:rsidP="00B23D1B">
            <w:pPr>
              <w:spacing w:after="0" w:line="240" w:lineRule="auto"/>
              <w:jc w:val="both"/>
              <w:rPr>
                <w:rFonts w:asciiTheme="majorHAnsi" w:hAnsiTheme="majorHAnsi" w:cstheme="majorHAnsi"/>
                <w:bCs/>
                <w:lang w:eastAsia="hr-HR"/>
              </w:rPr>
            </w:pPr>
          </w:p>
        </w:tc>
      </w:tr>
      <w:tr w:rsidR="000F1F92" w:rsidRPr="00E633AA" w14:paraId="5ED42174" w14:textId="77777777" w:rsidTr="000F1F92">
        <w:trPr>
          <w:trHeight w:val="539"/>
          <w:jc w:val="center"/>
        </w:trPr>
        <w:tc>
          <w:tcPr>
            <w:tcW w:w="3114" w:type="dxa"/>
            <w:shd w:val="clear" w:color="auto" w:fill="DEEAF6" w:themeFill="accent1" w:themeFillTint="33"/>
            <w:vAlign w:val="center"/>
          </w:tcPr>
          <w:p w14:paraId="6A695CE1" w14:textId="450F7184"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 odgovorne osobe nositelja projekta/ osobe ovlaštene za zastupanje</w:t>
            </w:r>
          </w:p>
        </w:tc>
        <w:tc>
          <w:tcPr>
            <w:tcW w:w="6715" w:type="dxa"/>
            <w:gridSpan w:val="22"/>
            <w:tcBorders>
              <w:bottom w:val="single" w:sz="4" w:space="0" w:color="auto"/>
            </w:tcBorders>
            <w:shd w:val="clear" w:color="auto" w:fill="FFFFFF"/>
            <w:vAlign w:val="center"/>
          </w:tcPr>
          <w:p w14:paraId="671D019F" w14:textId="294CE9DF" w:rsidR="00D31045" w:rsidRPr="00E633AA" w:rsidRDefault="00D31045" w:rsidP="00B23D1B">
            <w:pPr>
              <w:spacing w:after="0" w:line="240" w:lineRule="auto"/>
              <w:jc w:val="both"/>
              <w:rPr>
                <w:rFonts w:asciiTheme="majorHAnsi" w:hAnsiTheme="majorHAnsi" w:cstheme="majorHAnsi"/>
                <w:bCs/>
                <w:lang w:eastAsia="hr-HR"/>
              </w:rPr>
            </w:pPr>
          </w:p>
        </w:tc>
      </w:tr>
      <w:tr w:rsidR="000F1F92" w:rsidRPr="00E633AA" w14:paraId="3B734E74" w14:textId="77777777" w:rsidTr="000F1F92">
        <w:trPr>
          <w:trHeight w:val="539"/>
          <w:jc w:val="center"/>
        </w:trPr>
        <w:tc>
          <w:tcPr>
            <w:tcW w:w="3114" w:type="dxa"/>
            <w:shd w:val="clear" w:color="auto" w:fill="DEEAF6" w:themeFill="accent1" w:themeFillTint="33"/>
            <w:vAlign w:val="center"/>
          </w:tcPr>
          <w:p w14:paraId="0B14402D" w14:textId="698E355E"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Naziv banke u kojoj je otvoren račun</w:t>
            </w:r>
            <w:r w:rsidR="000F3C2B" w:rsidRPr="00E633AA">
              <w:rPr>
                <w:rFonts w:asciiTheme="majorHAnsi" w:hAnsiTheme="majorHAnsi" w:cstheme="majorHAnsi"/>
                <w:bCs/>
                <w:lang w:eastAsia="hr-HR"/>
              </w:rPr>
              <w:t xml:space="preserve"> na koji će se uplatiti potpora</w:t>
            </w:r>
          </w:p>
        </w:tc>
        <w:tc>
          <w:tcPr>
            <w:tcW w:w="6715" w:type="dxa"/>
            <w:gridSpan w:val="22"/>
            <w:tcBorders>
              <w:bottom w:val="single" w:sz="4" w:space="0" w:color="auto"/>
            </w:tcBorders>
            <w:shd w:val="clear" w:color="auto" w:fill="FFFFFF"/>
            <w:vAlign w:val="center"/>
          </w:tcPr>
          <w:p w14:paraId="22EEBA71" w14:textId="77777777" w:rsidR="00D31045" w:rsidRPr="00E633AA" w:rsidRDefault="00D31045" w:rsidP="00B23D1B">
            <w:pPr>
              <w:spacing w:after="0" w:line="240" w:lineRule="auto"/>
              <w:jc w:val="both"/>
              <w:rPr>
                <w:rFonts w:asciiTheme="majorHAnsi" w:hAnsiTheme="majorHAnsi" w:cstheme="majorHAnsi"/>
                <w:bCs/>
                <w:lang w:eastAsia="hr-HR"/>
              </w:rPr>
            </w:pPr>
          </w:p>
        </w:tc>
      </w:tr>
      <w:tr w:rsidR="005C4A7C" w:rsidRPr="00E633AA" w14:paraId="66D1215A" w14:textId="77777777" w:rsidTr="005C4A7C">
        <w:trPr>
          <w:trHeight w:val="539"/>
          <w:jc w:val="center"/>
        </w:trPr>
        <w:tc>
          <w:tcPr>
            <w:tcW w:w="3114" w:type="dxa"/>
            <w:shd w:val="clear" w:color="auto" w:fill="DEEAF6" w:themeFill="accent1" w:themeFillTint="33"/>
            <w:vAlign w:val="center"/>
          </w:tcPr>
          <w:p w14:paraId="6FF49409" w14:textId="327974BD" w:rsidR="005C4A7C" w:rsidRPr="00E633AA" w:rsidRDefault="005C4A7C"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IBAN</w:t>
            </w:r>
          </w:p>
        </w:tc>
        <w:tc>
          <w:tcPr>
            <w:tcW w:w="567" w:type="dxa"/>
            <w:tcBorders>
              <w:bottom w:val="single" w:sz="4" w:space="0" w:color="auto"/>
            </w:tcBorders>
            <w:shd w:val="clear" w:color="auto" w:fill="FFFFFF"/>
            <w:vAlign w:val="center"/>
          </w:tcPr>
          <w:p w14:paraId="754797BB" w14:textId="159B7DE7" w:rsidR="005C4A7C" w:rsidRPr="005C4A7C" w:rsidRDefault="005C4A7C" w:rsidP="00B23D1B">
            <w:pPr>
              <w:spacing w:after="0" w:line="240" w:lineRule="auto"/>
              <w:jc w:val="both"/>
              <w:rPr>
                <w:rFonts w:asciiTheme="majorHAnsi" w:hAnsiTheme="majorHAnsi" w:cstheme="majorHAnsi"/>
                <w:bCs/>
                <w:lang w:eastAsia="hr-HR"/>
              </w:rPr>
            </w:pPr>
            <w:r w:rsidRPr="005C4A7C">
              <w:rPr>
                <w:rFonts w:asciiTheme="majorHAnsi" w:hAnsiTheme="majorHAnsi" w:cstheme="majorHAnsi"/>
                <w:bCs/>
                <w:lang w:eastAsia="hr-HR"/>
              </w:rPr>
              <w:t>HR</w:t>
            </w:r>
            <w:r w:rsidRPr="005C4A7C">
              <w:rPr>
                <w:rStyle w:val="Referencafusnote"/>
                <w:rFonts w:asciiTheme="majorHAnsi" w:hAnsiTheme="majorHAnsi" w:cstheme="majorHAnsi"/>
                <w:bCs/>
                <w:lang w:eastAsia="hr-HR"/>
              </w:rPr>
              <w:footnoteReference w:id="1"/>
            </w:r>
          </w:p>
        </w:tc>
        <w:tc>
          <w:tcPr>
            <w:tcW w:w="457" w:type="dxa"/>
            <w:tcBorders>
              <w:bottom w:val="single" w:sz="4" w:space="0" w:color="auto"/>
            </w:tcBorders>
            <w:shd w:val="clear" w:color="auto" w:fill="FFFFFF"/>
            <w:vAlign w:val="center"/>
          </w:tcPr>
          <w:p w14:paraId="5694E75B"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97C62CE"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91CCDE4"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6113A54D"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6AFF474B"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E0ABE93"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4ED3B98B"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2B81E609"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0B76D76"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7C34CB30"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5C4A7C" w:rsidRPr="00E633AA" w:rsidRDefault="005C4A7C" w:rsidP="00B23D1B">
            <w:pPr>
              <w:spacing w:after="0" w:line="240" w:lineRule="auto"/>
              <w:jc w:val="both"/>
              <w:rPr>
                <w:rFonts w:asciiTheme="majorHAnsi" w:hAnsiTheme="majorHAnsi" w:cstheme="majorHAnsi"/>
                <w:bCs/>
                <w:lang w:eastAsia="hr-HR"/>
              </w:rPr>
            </w:pPr>
          </w:p>
        </w:tc>
      </w:tr>
      <w:tr w:rsidR="000F1F92" w:rsidRPr="00E633AA" w14:paraId="0F4FE72A" w14:textId="77777777" w:rsidTr="004D2B0C">
        <w:trPr>
          <w:trHeight w:val="539"/>
          <w:jc w:val="center"/>
        </w:trPr>
        <w:tc>
          <w:tcPr>
            <w:tcW w:w="3114" w:type="dxa"/>
            <w:shd w:val="clear" w:color="auto" w:fill="DEEAF6" w:themeFill="accent1" w:themeFillTint="33"/>
            <w:vAlign w:val="center"/>
          </w:tcPr>
          <w:p w14:paraId="7FF96E6E" w14:textId="341CB141"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lastRenderedPageBreak/>
              <w:t xml:space="preserve">Tip </w:t>
            </w:r>
            <w:r w:rsidR="000418A4" w:rsidRPr="00E633AA">
              <w:rPr>
                <w:rFonts w:asciiTheme="majorHAnsi" w:hAnsiTheme="majorHAnsi" w:cstheme="majorHAnsi"/>
                <w:bCs/>
                <w:lang w:eastAsia="hr-HR"/>
              </w:rPr>
              <w:t>korisnika</w:t>
            </w:r>
          </w:p>
        </w:tc>
        <w:tc>
          <w:tcPr>
            <w:tcW w:w="6715" w:type="dxa"/>
            <w:gridSpan w:val="22"/>
            <w:tcBorders>
              <w:bottom w:val="single" w:sz="4" w:space="0" w:color="auto"/>
            </w:tcBorders>
            <w:shd w:val="clear" w:color="auto" w:fill="FFFFFF" w:themeFill="background1"/>
            <w:vAlign w:val="center"/>
          </w:tcPr>
          <w:p w14:paraId="1F0E7204" w14:textId="24BD3D8F"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w:instrText>
            </w:r>
            <w:bookmarkStart w:id="0" w:name="Check1"/>
            <w:r w:rsidRPr="00E633AA">
              <w:rPr>
                <w:rFonts w:asciiTheme="majorHAnsi" w:hAnsiTheme="majorHAnsi" w:cstheme="majorHAnsi"/>
                <w:lang w:eastAsia="hr-HR"/>
              </w:rPr>
              <w:instrText xml:space="preserve">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bookmarkEnd w:id="0"/>
            <w:r w:rsidRPr="00E633AA">
              <w:rPr>
                <w:rFonts w:asciiTheme="majorHAnsi" w:hAnsiTheme="majorHAnsi" w:cstheme="majorHAnsi"/>
                <w:lang w:eastAsia="hr-HR"/>
              </w:rPr>
              <w:t xml:space="preserve"> </w:t>
            </w:r>
            <w:r w:rsidR="00516F87" w:rsidRPr="00E633AA">
              <w:rPr>
                <w:rFonts w:asciiTheme="majorHAnsi" w:hAnsiTheme="majorHAnsi" w:cstheme="majorHAnsi"/>
                <w:lang w:eastAsia="hr-HR"/>
              </w:rPr>
              <w:t>Jedinica lokalne samouprave</w:t>
            </w:r>
          </w:p>
          <w:p w14:paraId="02BFB21B" w14:textId="77777777"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Komunalno poduzeće</w:t>
            </w:r>
          </w:p>
          <w:p w14:paraId="67C81AF9" w14:textId="0D196076"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Lučka uprava</w:t>
            </w:r>
          </w:p>
          <w:p w14:paraId="24021F5B" w14:textId="77777777" w:rsidR="000F1F92" w:rsidRDefault="004D2B0C" w:rsidP="00B23D1B">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74129F">
              <w:rPr>
                <w:rFonts w:asciiTheme="majorHAnsi" w:hAnsiTheme="majorHAnsi" w:cstheme="majorHAnsi"/>
                <w:lang w:eastAsia="hr-HR"/>
              </w:rPr>
              <w:t>Trgovačko društvo</w:t>
            </w:r>
          </w:p>
          <w:p w14:paraId="0B0D10F3" w14:textId="67E4689F" w:rsidR="0074129F" w:rsidRPr="00E633AA" w:rsidRDefault="0074129F" w:rsidP="00B23D1B">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Obrt</w:t>
            </w:r>
          </w:p>
        </w:tc>
      </w:tr>
      <w:tr w:rsidR="00C96412" w:rsidRPr="00E633AA" w14:paraId="46F256A3" w14:textId="77777777" w:rsidTr="00157509">
        <w:trPr>
          <w:trHeight w:val="416"/>
          <w:jc w:val="center"/>
        </w:trPr>
        <w:tc>
          <w:tcPr>
            <w:tcW w:w="3114" w:type="dxa"/>
            <w:shd w:val="clear" w:color="auto" w:fill="DEEAF6" w:themeFill="accent1" w:themeFillTint="33"/>
            <w:vAlign w:val="center"/>
          </w:tcPr>
          <w:p w14:paraId="60A01CD2" w14:textId="77777777" w:rsidR="00C96412" w:rsidRDefault="00C96412"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Veličina poduzeća </w:t>
            </w:r>
          </w:p>
          <w:p w14:paraId="071A98C1" w14:textId="4D696DA4" w:rsidR="00C96412" w:rsidRPr="00E633AA" w:rsidRDefault="00C96412"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(ako je primjenjivo) </w:t>
            </w:r>
          </w:p>
        </w:tc>
        <w:tc>
          <w:tcPr>
            <w:tcW w:w="6715" w:type="dxa"/>
            <w:gridSpan w:val="22"/>
            <w:tcBorders>
              <w:bottom w:val="single" w:sz="4" w:space="0" w:color="auto"/>
            </w:tcBorders>
            <w:shd w:val="clear" w:color="auto" w:fill="FFFFFF"/>
            <w:vAlign w:val="center"/>
          </w:tcPr>
          <w:p w14:paraId="68FF142E"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1"/>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Mikro</w:t>
            </w:r>
          </w:p>
          <w:p w14:paraId="1CB60998"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Malo </w:t>
            </w:r>
          </w:p>
          <w:p w14:paraId="2262E4DA" w14:textId="0E9AE0BE" w:rsidR="00C96412" w:rsidRPr="00E633AA"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Srednje</w:t>
            </w:r>
          </w:p>
        </w:tc>
      </w:tr>
      <w:tr w:rsidR="000F1F92" w:rsidRPr="00E633AA" w14:paraId="73FBCCFC" w14:textId="77777777" w:rsidTr="00157509">
        <w:trPr>
          <w:trHeight w:val="416"/>
          <w:jc w:val="center"/>
        </w:trPr>
        <w:tc>
          <w:tcPr>
            <w:tcW w:w="3114" w:type="dxa"/>
            <w:shd w:val="clear" w:color="auto" w:fill="DEEAF6" w:themeFill="accent1" w:themeFillTint="33"/>
            <w:vAlign w:val="center"/>
          </w:tcPr>
          <w:p w14:paraId="0763E22B"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22"/>
            <w:tcBorders>
              <w:bottom w:val="single" w:sz="4" w:space="0" w:color="auto"/>
            </w:tcBorders>
            <w:shd w:val="clear" w:color="auto" w:fill="FFFFFF"/>
            <w:vAlign w:val="center"/>
          </w:tcPr>
          <w:p w14:paraId="1DE85008" w14:textId="59FCE0B1"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dobit</w:t>
            </w:r>
          </w:p>
          <w:p w14:paraId="74531686" w14:textId="4DD0459B"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dohodak</w:t>
            </w:r>
          </w:p>
          <w:p w14:paraId="2994295B" w14:textId="7A763547" w:rsidR="00062F99" w:rsidRPr="00E633AA" w:rsidRDefault="00062F99"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051A4791" w14:textId="70C30220" w:rsidR="009D27A0" w:rsidRPr="009D27A0" w:rsidRDefault="000F1F92" w:rsidP="009D27A0">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Nisam</w:t>
            </w:r>
            <w:r w:rsidRPr="00E633AA">
              <w:rPr>
                <w:rFonts w:asciiTheme="majorHAnsi" w:hAnsiTheme="majorHAnsi" w:cstheme="majorHAnsi"/>
                <w:lang w:eastAsia="hr-HR"/>
              </w:rPr>
              <w:t xml:space="preserve"> obveznik </w:t>
            </w:r>
            <w:r w:rsidR="00062F99" w:rsidRPr="00E633AA">
              <w:rPr>
                <w:rFonts w:asciiTheme="majorHAnsi" w:hAnsiTheme="majorHAnsi" w:cstheme="majorHAnsi"/>
                <w:lang w:eastAsia="hr-HR"/>
              </w:rPr>
              <w:t>gore navedenih poreza</w:t>
            </w:r>
            <w:r w:rsidR="009D27A0">
              <w:rPr>
                <w:rFonts w:asciiTheme="majorHAnsi" w:hAnsiTheme="majorHAnsi" w:cstheme="majorHAnsi"/>
                <w:lang w:eastAsia="hr-HR"/>
              </w:rPr>
              <w:t xml:space="preserve">, </w:t>
            </w:r>
            <w:r w:rsidR="009D27A0" w:rsidRPr="009D27A0">
              <w:rPr>
                <w:rFonts w:asciiTheme="majorHAnsi" w:hAnsiTheme="majorHAnsi" w:cstheme="majorHAnsi"/>
                <w:lang w:eastAsia="hr-HR"/>
              </w:rPr>
              <w:t>obrazložiti:</w:t>
            </w:r>
          </w:p>
          <w:p w14:paraId="5C382824" w14:textId="77777777" w:rsidR="009D27A0" w:rsidRPr="009D27A0"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__________________________________</w:t>
            </w:r>
          </w:p>
          <w:p w14:paraId="329407CB" w14:textId="7168DC32" w:rsidR="009D27A0" w:rsidRPr="00E633AA"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npr. proračunski ili izvanproračunski korisnik proračuna</w:t>
            </w:r>
          </w:p>
        </w:tc>
      </w:tr>
      <w:tr w:rsidR="000F1F92" w:rsidRPr="00E633AA" w14:paraId="6C108AB4" w14:textId="77777777" w:rsidTr="0093158A">
        <w:trPr>
          <w:trHeight w:hRule="exact" w:val="2755"/>
          <w:jc w:val="center"/>
        </w:trPr>
        <w:tc>
          <w:tcPr>
            <w:tcW w:w="3114" w:type="dxa"/>
            <w:tcBorders>
              <w:bottom w:val="single" w:sz="4" w:space="0" w:color="auto"/>
            </w:tcBorders>
            <w:shd w:val="clear" w:color="auto" w:fill="DEEAF6" w:themeFill="accent1" w:themeFillTint="33"/>
            <w:vAlign w:val="center"/>
          </w:tcPr>
          <w:p w14:paraId="782FEE37" w14:textId="7AFBD8E5" w:rsidR="000F1F92" w:rsidRPr="00E633AA" w:rsidRDefault="000F1F92" w:rsidP="00B23D1B">
            <w:pPr>
              <w:spacing w:after="60" w:line="240" w:lineRule="auto"/>
              <w:rPr>
                <w:rFonts w:asciiTheme="majorHAnsi" w:hAnsiTheme="majorHAnsi" w:cstheme="majorHAnsi"/>
                <w:lang w:eastAsia="hr-HR"/>
              </w:rPr>
            </w:pPr>
            <w:r w:rsidRPr="00E633AA">
              <w:rPr>
                <w:rFonts w:asciiTheme="majorHAnsi" w:hAnsiTheme="majorHAnsi" w:cstheme="majorHAnsi"/>
                <w:bCs/>
                <w:lang w:eastAsia="hr-HR"/>
              </w:rPr>
              <w:t>Nositelj projekta</w:t>
            </w:r>
            <w:r w:rsidR="007E6222" w:rsidRPr="00E633AA">
              <w:rPr>
                <w:rFonts w:asciiTheme="majorHAnsi" w:hAnsiTheme="majorHAnsi" w:cstheme="majorHAnsi"/>
                <w:bCs/>
                <w:lang w:eastAsia="hr-HR"/>
              </w:rPr>
              <w:t xml:space="preserve"> je </w:t>
            </w:r>
            <w:r w:rsidR="00D2493E" w:rsidRPr="00E633AA">
              <w:rPr>
                <w:rFonts w:asciiTheme="majorHAnsi" w:hAnsiTheme="majorHAnsi" w:cstheme="majorHAnsi"/>
                <w:bCs/>
                <w:lang w:eastAsia="hr-HR"/>
              </w:rPr>
              <w:t xml:space="preserve">obveznik </w:t>
            </w:r>
            <w:r w:rsidR="007E6222" w:rsidRPr="00E633AA">
              <w:rPr>
                <w:rFonts w:asciiTheme="majorHAnsi" w:hAnsiTheme="majorHAnsi" w:cstheme="majorHAnsi"/>
                <w:bCs/>
                <w:lang w:eastAsia="hr-HR"/>
              </w:rPr>
              <w:t>PDV</w:t>
            </w:r>
            <w:r w:rsidR="00D2493E" w:rsidRPr="00E633AA">
              <w:rPr>
                <w:rFonts w:asciiTheme="majorHAnsi" w:hAnsiTheme="majorHAnsi" w:cstheme="majorHAnsi"/>
                <w:bCs/>
                <w:lang w:eastAsia="hr-HR"/>
              </w:rPr>
              <w:t>-a</w:t>
            </w:r>
          </w:p>
        </w:tc>
        <w:tc>
          <w:tcPr>
            <w:tcW w:w="6715" w:type="dxa"/>
            <w:gridSpan w:val="22"/>
            <w:tcBorders>
              <w:bottom w:val="single" w:sz="4" w:space="0" w:color="auto"/>
            </w:tcBorders>
            <w:shd w:val="clear" w:color="auto" w:fill="FFFFFF"/>
            <w:vAlign w:val="center"/>
          </w:tcPr>
          <w:p w14:paraId="7DD7E7FE" w14:textId="77777777" w:rsidR="0093158A" w:rsidRDefault="0093158A" w:rsidP="0093158A">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5EEBFC60" w14:textId="77777777" w:rsidR="0093158A" w:rsidRPr="0025670E" w:rsidRDefault="0093158A" w:rsidP="0093158A">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6A4ECCB7"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0F1F92" w:rsidRPr="00E633AA" w14:paraId="776F6F6B" w14:textId="77777777" w:rsidTr="00695E9A">
        <w:trPr>
          <w:trHeight w:hRule="exact" w:val="854"/>
          <w:jc w:val="center"/>
        </w:trPr>
        <w:tc>
          <w:tcPr>
            <w:tcW w:w="3114" w:type="dxa"/>
            <w:shd w:val="clear" w:color="auto" w:fill="DEEAF6" w:themeFill="accent1" w:themeFillTint="33"/>
            <w:vAlign w:val="center"/>
          </w:tcPr>
          <w:p w14:paraId="51A60FC1" w14:textId="77777777" w:rsidR="000F1F92" w:rsidRPr="00E633AA" w:rsidRDefault="000F1F92" w:rsidP="00B23D1B">
            <w:pPr>
              <w:spacing w:after="0" w:line="240" w:lineRule="auto"/>
              <w:rPr>
                <w:rFonts w:asciiTheme="majorHAnsi" w:hAnsiTheme="majorHAnsi" w:cstheme="majorHAnsi"/>
                <w:b/>
                <w:lang w:eastAsia="hr-HR"/>
              </w:rPr>
            </w:pPr>
            <w:r w:rsidRPr="00E633AA">
              <w:rPr>
                <w:rFonts w:asciiTheme="majorHAnsi" w:hAnsiTheme="majorHAnsi" w:cstheme="majorHAnsi"/>
                <w:bCs/>
                <w:lang w:eastAsia="hr-HR"/>
              </w:rPr>
              <w:t>Nositelj projekta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22"/>
            <w:shd w:val="clear" w:color="auto" w:fill="FFFFFF"/>
            <w:vAlign w:val="center"/>
          </w:tcPr>
          <w:p w14:paraId="6AB73C66"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1294F45E"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7A9F67FF" w14:textId="77777777" w:rsidTr="00292400">
        <w:trPr>
          <w:trHeight w:val="1389"/>
          <w:jc w:val="center"/>
        </w:trPr>
        <w:tc>
          <w:tcPr>
            <w:tcW w:w="9829" w:type="dxa"/>
            <w:gridSpan w:val="23"/>
            <w:shd w:val="clear" w:color="auto" w:fill="DEEAF6" w:themeFill="accent1" w:themeFillTint="33"/>
            <w:vAlign w:val="center"/>
          </w:tcPr>
          <w:p w14:paraId="1509BAC6" w14:textId="6F6AAF50" w:rsidR="009917D4" w:rsidRPr="00E633AA" w:rsidRDefault="00E43702" w:rsidP="00B23D1B">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r w:rsidR="009917D4" w:rsidRPr="00E633AA">
              <w:rPr>
                <w:rFonts w:asciiTheme="majorHAnsi" w:hAnsiTheme="majorHAnsi" w:cstheme="majorHAnsi"/>
                <w:lang w:eastAsia="hr-HR"/>
              </w:rPr>
              <w:t xml:space="preserve"> </w:t>
            </w:r>
          </w:p>
          <w:p w14:paraId="77C17065" w14:textId="32BBB73D" w:rsidR="00E43702" w:rsidRPr="00E633AA" w:rsidRDefault="00E43702">
            <w:pPr>
              <w:pStyle w:val="Odlomakpopisa"/>
              <w:numPr>
                <w:ilvl w:val="0"/>
                <w:numId w:val="10"/>
              </w:numPr>
              <w:spacing w:after="0" w:line="240" w:lineRule="auto"/>
              <w:ind w:left="714" w:hanging="357"/>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391BCD4A" w14:textId="5A225E94" w:rsidR="00E43702" w:rsidRPr="00E633AA" w:rsidRDefault="00E43702">
            <w:pPr>
              <w:pStyle w:val="Odlomakpopisa"/>
              <w:numPr>
                <w:ilvl w:val="0"/>
                <w:numId w:val="10"/>
              </w:numPr>
              <w:spacing w:after="0" w:line="240" w:lineRule="auto"/>
              <w:ind w:left="714" w:hanging="357"/>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tc>
      </w:tr>
      <w:tr w:rsidR="009917D4" w:rsidRPr="00E633AA" w14:paraId="008D74BB" w14:textId="77777777" w:rsidTr="00D31045">
        <w:trPr>
          <w:trHeight w:val="590"/>
          <w:jc w:val="center"/>
        </w:trPr>
        <w:tc>
          <w:tcPr>
            <w:tcW w:w="9829" w:type="dxa"/>
            <w:gridSpan w:val="23"/>
            <w:tcBorders>
              <w:bottom w:val="single" w:sz="4" w:space="0" w:color="auto"/>
            </w:tcBorders>
            <w:shd w:val="clear" w:color="auto" w:fill="FFFFFF" w:themeFill="background1"/>
            <w:vAlign w:val="center"/>
          </w:tcPr>
          <w:p w14:paraId="2221AA42" w14:textId="1229E43F" w:rsidR="00D31045" w:rsidRPr="00E633AA" w:rsidRDefault="00D31045" w:rsidP="00B23D1B">
            <w:pPr>
              <w:spacing w:after="0" w:line="240" w:lineRule="auto"/>
              <w:rPr>
                <w:rFonts w:asciiTheme="majorHAnsi" w:hAnsiTheme="majorHAnsi" w:cstheme="majorHAnsi"/>
                <w:lang w:eastAsia="hr-HR"/>
              </w:rPr>
            </w:pPr>
          </w:p>
        </w:tc>
      </w:tr>
    </w:tbl>
    <w:p w14:paraId="14236EFB" w14:textId="77777777" w:rsidR="00C62E88" w:rsidRPr="00E633AA" w:rsidRDefault="00C62E88" w:rsidP="00B23D1B">
      <w:pPr>
        <w:pStyle w:val="NoSpacing1"/>
        <w:rPr>
          <w:rFonts w:asciiTheme="majorHAnsi" w:hAnsiTheme="majorHAnsi" w:cstheme="majorHAnsi"/>
          <w:b/>
          <w:sz w:val="24"/>
          <w:szCs w:val="24"/>
        </w:rPr>
      </w:pPr>
    </w:p>
    <w:p w14:paraId="3DF3838C" w14:textId="77777777" w:rsidR="00C62E88" w:rsidRPr="00E633AA" w:rsidRDefault="00C62E88"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E633AA" w14:paraId="236F09F0" w14:textId="77777777" w:rsidTr="00EE5EC0">
        <w:trPr>
          <w:trHeight w:val="283"/>
          <w:jc w:val="center"/>
        </w:trPr>
        <w:tc>
          <w:tcPr>
            <w:tcW w:w="9831" w:type="dxa"/>
            <w:gridSpan w:val="2"/>
            <w:shd w:val="clear" w:color="auto" w:fill="DEEAF6" w:themeFill="accent1" w:themeFillTint="33"/>
            <w:vAlign w:val="center"/>
          </w:tcPr>
          <w:p w14:paraId="35F21727" w14:textId="62206637" w:rsidR="00C62E88" w:rsidRPr="00E633AA" w:rsidRDefault="005E578E">
            <w:pPr>
              <w:pStyle w:val="Odlomakpopisa"/>
              <w:numPr>
                <w:ilvl w:val="1"/>
                <w:numId w:val="1"/>
              </w:numPr>
              <w:spacing w:after="0"/>
              <w:contextualSpacing w:val="0"/>
              <w:rPr>
                <w:rFonts w:asciiTheme="majorHAnsi" w:hAnsiTheme="majorHAnsi" w:cstheme="majorHAnsi"/>
                <w:lang w:eastAsia="hr-HR"/>
              </w:rPr>
            </w:pPr>
            <w:r w:rsidRPr="00E633AA">
              <w:rPr>
                <w:rFonts w:asciiTheme="majorHAnsi" w:hAnsiTheme="majorHAnsi" w:cstheme="majorHAnsi"/>
                <w:b/>
                <w:lang w:eastAsia="hr-HR"/>
              </w:rPr>
              <w:t>Podaci o kontakt osobi u okviru projekta</w:t>
            </w:r>
          </w:p>
        </w:tc>
      </w:tr>
      <w:tr w:rsidR="00C62E88" w:rsidRPr="00E633AA" w14:paraId="12EF3454" w14:textId="77777777" w:rsidTr="00EE5EC0">
        <w:trPr>
          <w:trHeight w:val="404"/>
          <w:jc w:val="center"/>
        </w:trPr>
        <w:tc>
          <w:tcPr>
            <w:tcW w:w="2790" w:type="dxa"/>
            <w:shd w:val="clear" w:color="auto" w:fill="DEEAF6" w:themeFill="accent1" w:themeFillTint="33"/>
            <w:vAlign w:val="center"/>
          </w:tcPr>
          <w:p w14:paraId="75DCFCB3"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w:t>
            </w:r>
          </w:p>
        </w:tc>
        <w:tc>
          <w:tcPr>
            <w:tcW w:w="7041" w:type="dxa"/>
            <w:vAlign w:val="center"/>
          </w:tcPr>
          <w:p w14:paraId="39D747ED" w14:textId="3ED3ED6E" w:rsidR="00C62E88" w:rsidRPr="00E633AA" w:rsidRDefault="00C62E88" w:rsidP="00B23D1B">
            <w:pPr>
              <w:spacing w:after="0" w:line="240" w:lineRule="auto"/>
              <w:rPr>
                <w:rFonts w:asciiTheme="majorHAnsi" w:hAnsiTheme="majorHAnsi" w:cstheme="majorHAnsi"/>
                <w:lang w:eastAsia="hr-HR"/>
              </w:rPr>
            </w:pPr>
          </w:p>
        </w:tc>
      </w:tr>
      <w:tr w:rsidR="00C62E88" w:rsidRPr="00E633AA" w14:paraId="7FF4272E" w14:textId="77777777" w:rsidTr="00EE5EC0">
        <w:trPr>
          <w:trHeight w:val="404"/>
          <w:jc w:val="center"/>
        </w:trPr>
        <w:tc>
          <w:tcPr>
            <w:tcW w:w="2790" w:type="dxa"/>
            <w:shd w:val="clear" w:color="auto" w:fill="DEEAF6" w:themeFill="accent1" w:themeFillTint="33"/>
            <w:vAlign w:val="center"/>
          </w:tcPr>
          <w:p w14:paraId="7DB73D33" w14:textId="058C5109"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Telefon</w:t>
            </w:r>
            <w:r w:rsidR="00232125" w:rsidRPr="00E633AA">
              <w:rPr>
                <w:rFonts w:asciiTheme="majorHAnsi" w:hAnsiTheme="majorHAnsi" w:cstheme="majorHAnsi"/>
                <w:bCs/>
                <w:lang w:eastAsia="hr-HR"/>
              </w:rPr>
              <w:t>/mobitel</w:t>
            </w:r>
          </w:p>
        </w:tc>
        <w:tc>
          <w:tcPr>
            <w:tcW w:w="7041" w:type="dxa"/>
            <w:vAlign w:val="center"/>
          </w:tcPr>
          <w:p w14:paraId="79B3C0B0" w14:textId="77777777" w:rsidR="00C62E88" w:rsidRPr="00E633AA" w:rsidRDefault="00C62E88" w:rsidP="00B23D1B">
            <w:pPr>
              <w:spacing w:after="0" w:line="240" w:lineRule="auto"/>
              <w:rPr>
                <w:rFonts w:asciiTheme="majorHAnsi" w:hAnsiTheme="majorHAnsi" w:cstheme="majorHAnsi"/>
                <w:lang w:eastAsia="hr-HR"/>
              </w:rPr>
            </w:pPr>
          </w:p>
        </w:tc>
      </w:tr>
      <w:tr w:rsidR="00C62E88" w:rsidRPr="00E633AA" w14:paraId="6821148E" w14:textId="77777777" w:rsidTr="00EE5EC0">
        <w:trPr>
          <w:trHeight w:val="404"/>
          <w:jc w:val="center"/>
        </w:trPr>
        <w:tc>
          <w:tcPr>
            <w:tcW w:w="2790" w:type="dxa"/>
            <w:shd w:val="clear" w:color="auto" w:fill="DEEAF6" w:themeFill="accent1" w:themeFillTint="33"/>
            <w:vAlign w:val="center"/>
          </w:tcPr>
          <w:p w14:paraId="26B2D6DF"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E-mail</w:t>
            </w:r>
          </w:p>
        </w:tc>
        <w:tc>
          <w:tcPr>
            <w:tcW w:w="7041" w:type="dxa"/>
            <w:vAlign w:val="center"/>
          </w:tcPr>
          <w:p w14:paraId="35E9DF1C" w14:textId="77777777" w:rsidR="00E51304" w:rsidRPr="00E633AA" w:rsidRDefault="00E51304" w:rsidP="00B23D1B">
            <w:pPr>
              <w:spacing w:after="0" w:line="240" w:lineRule="auto"/>
              <w:rPr>
                <w:rFonts w:asciiTheme="majorHAnsi" w:hAnsiTheme="majorHAnsi" w:cstheme="majorHAnsi"/>
                <w:lang w:eastAsia="hr-HR"/>
              </w:rPr>
            </w:pPr>
          </w:p>
        </w:tc>
      </w:tr>
    </w:tbl>
    <w:p w14:paraId="37BD45D2" w14:textId="77777777" w:rsidR="00483775" w:rsidRPr="00E633AA" w:rsidRDefault="00483775" w:rsidP="00B23D1B">
      <w:pPr>
        <w:pStyle w:val="NoSpacing1"/>
        <w:rPr>
          <w:rFonts w:asciiTheme="majorHAnsi" w:hAnsiTheme="majorHAnsi" w:cstheme="majorHAnsi"/>
          <w:b/>
          <w:sz w:val="24"/>
          <w:szCs w:val="24"/>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9917D4" w:rsidRPr="00E633AA" w14:paraId="533C15C0" w14:textId="77777777" w:rsidTr="00742CEC">
        <w:trPr>
          <w:trHeight w:val="397"/>
          <w:jc w:val="center"/>
        </w:trPr>
        <w:tc>
          <w:tcPr>
            <w:tcW w:w="9832" w:type="dxa"/>
            <w:gridSpan w:val="2"/>
            <w:shd w:val="clear" w:color="auto" w:fill="DEEAF6" w:themeFill="accent1" w:themeFillTint="33"/>
            <w:vAlign w:val="center"/>
          </w:tcPr>
          <w:p w14:paraId="7C43E1D8" w14:textId="370BA880" w:rsidR="009917D4" w:rsidRPr="00E633AA" w:rsidRDefault="009917D4">
            <w:pPr>
              <w:pStyle w:val="Odlomakpopisa"/>
              <w:numPr>
                <w:ilvl w:val="1"/>
                <w:numId w:val="1"/>
              </w:numPr>
              <w:spacing w:after="0" w:line="240" w:lineRule="auto"/>
              <w:contextualSpacing w:val="0"/>
              <w:rPr>
                <w:rFonts w:asciiTheme="majorHAnsi" w:hAnsiTheme="majorHAnsi" w:cstheme="majorHAnsi"/>
                <w:lang w:eastAsia="hr-HR"/>
              </w:rPr>
            </w:pPr>
            <w:r w:rsidRPr="00E633AA">
              <w:rPr>
                <w:rFonts w:asciiTheme="majorHAnsi" w:hAnsiTheme="majorHAnsi" w:cstheme="majorHAnsi"/>
                <w:b/>
                <w:lang w:eastAsia="hr-HR"/>
              </w:rPr>
              <w:t xml:space="preserve">Podaci o </w:t>
            </w:r>
            <w:r w:rsidR="00DE6B2C" w:rsidRPr="00E633AA">
              <w:rPr>
                <w:rFonts w:asciiTheme="majorHAnsi" w:hAnsiTheme="majorHAnsi" w:cstheme="majorHAnsi"/>
                <w:b/>
                <w:lang w:eastAsia="hr-HR"/>
              </w:rPr>
              <w:t>projektnom timu</w:t>
            </w:r>
          </w:p>
        </w:tc>
      </w:tr>
      <w:tr w:rsidR="00DE6B2C" w:rsidRPr="00E633AA" w14:paraId="46A209CB" w14:textId="77777777" w:rsidTr="00742CEC">
        <w:trPr>
          <w:trHeight w:val="397"/>
          <w:jc w:val="center"/>
        </w:trPr>
        <w:tc>
          <w:tcPr>
            <w:tcW w:w="9832" w:type="dxa"/>
            <w:gridSpan w:val="2"/>
            <w:shd w:val="clear" w:color="auto" w:fill="DEEAF6" w:themeFill="accent1" w:themeFillTint="33"/>
            <w:vAlign w:val="center"/>
          </w:tcPr>
          <w:p w14:paraId="0C1CC444" w14:textId="424D840E" w:rsidR="00DE6B2C" w:rsidRPr="00E633AA" w:rsidRDefault="00DE6B2C"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Napomena: </w:t>
            </w:r>
            <w:r w:rsidRPr="00E633AA">
              <w:rPr>
                <w:rFonts w:asciiTheme="majorHAnsi" w:hAnsiTheme="majorHAnsi" w:cstheme="majorHAnsi"/>
                <w:b/>
                <w:iCs/>
                <w:szCs w:val="24"/>
              </w:rPr>
              <w:t>Navedeno u tablici u stupcu »Uloga u timu« je samo radi primjera, pri čemu napominjemo kako je obavezno navesti voditelja projekta. Po potrebi dodajte još redaka.</w:t>
            </w:r>
          </w:p>
        </w:tc>
      </w:tr>
      <w:tr w:rsidR="00DE6B2C" w:rsidRPr="00E633AA" w14:paraId="29A41669" w14:textId="77777777" w:rsidTr="00DE6B2C">
        <w:trPr>
          <w:trHeight w:val="397"/>
          <w:jc w:val="center"/>
        </w:trPr>
        <w:tc>
          <w:tcPr>
            <w:tcW w:w="2547" w:type="dxa"/>
            <w:shd w:val="clear" w:color="auto" w:fill="DEEAF6" w:themeFill="accent1" w:themeFillTint="33"/>
            <w:vAlign w:val="center"/>
          </w:tcPr>
          <w:p w14:paraId="03ADD0CE" w14:textId="7ED67366" w:rsidR="00DE6B2C" w:rsidRPr="00E633AA" w:rsidRDefault="00DE6B2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Uloga u timu (ne navoditi imena i prezimena)</w:t>
            </w:r>
          </w:p>
        </w:tc>
        <w:tc>
          <w:tcPr>
            <w:tcW w:w="7285" w:type="dxa"/>
            <w:shd w:val="clear" w:color="auto" w:fill="DEEAF6" w:themeFill="accent1" w:themeFillTint="33"/>
            <w:vAlign w:val="center"/>
          </w:tcPr>
          <w:p w14:paraId="6007E333" w14:textId="2A7D5534" w:rsidR="00DE6B2C" w:rsidRPr="00E633AA" w:rsidRDefault="00DE6B2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Radno iskustvo releva</w:t>
            </w:r>
            <w:r w:rsidR="00EA70D3" w:rsidRPr="00E633AA">
              <w:rPr>
                <w:rFonts w:asciiTheme="majorHAnsi" w:hAnsiTheme="majorHAnsi" w:cstheme="majorHAnsi"/>
                <w:bCs/>
                <w:lang w:eastAsia="hr-HR"/>
              </w:rPr>
              <w:t>n</w:t>
            </w:r>
            <w:r w:rsidRPr="00E633AA">
              <w:rPr>
                <w:rFonts w:asciiTheme="majorHAnsi" w:hAnsiTheme="majorHAnsi" w:cstheme="majorHAnsi"/>
                <w:bCs/>
                <w:lang w:eastAsia="hr-HR"/>
              </w:rPr>
              <w:t>tno za provedbu projekta</w:t>
            </w:r>
          </w:p>
        </w:tc>
      </w:tr>
      <w:tr w:rsidR="00DE6B2C" w:rsidRPr="00E633AA" w14:paraId="6EA81EC3" w14:textId="77777777" w:rsidTr="00DE6B2C">
        <w:trPr>
          <w:trHeight w:val="397"/>
          <w:jc w:val="center"/>
        </w:trPr>
        <w:tc>
          <w:tcPr>
            <w:tcW w:w="2547" w:type="dxa"/>
            <w:shd w:val="clear" w:color="auto" w:fill="DEEAF6" w:themeFill="accent1" w:themeFillTint="33"/>
            <w:vAlign w:val="center"/>
          </w:tcPr>
          <w:p w14:paraId="6ADF7755" w14:textId="6F3049D2" w:rsidR="00DE6B2C" w:rsidRPr="00E633AA" w:rsidRDefault="00DE6B2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Voditelj projekt</w:t>
            </w:r>
            <w:r w:rsidR="00157509" w:rsidRPr="00E633AA">
              <w:rPr>
                <w:rFonts w:asciiTheme="majorHAnsi" w:hAnsiTheme="majorHAnsi" w:cstheme="majorHAnsi"/>
                <w:bCs/>
                <w:lang w:eastAsia="hr-HR"/>
              </w:rPr>
              <w:t>a</w:t>
            </w:r>
          </w:p>
        </w:tc>
        <w:tc>
          <w:tcPr>
            <w:tcW w:w="7285" w:type="dxa"/>
            <w:shd w:val="clear" w:color="auto" w:fill="FFFFFF" w:themeFill="background1"/>
            <w:vAlign w:val="center"/>
          </w:tcPr>
          <w:p w14:paraId="19F1DC96" w14:textId="77777777" w:rsidR="00157509" w:rsidRPr="00E633AA" w:rsidRDefault="00157509" w:rsidP="00B23D1B">
            <w:pPr>
              <w:spacing w:after="0" w:line="240" w:lineRule="auto"/>
              <w:rPr>
                <w:rFonts w:asciiTheme="majorHAnsi" w:hAnsiTheme="majorHAnsi" w:cstheme="majorHAnsi"/>
                <w:bCs/>
                <w:lang w:eastAsia="hr-HR"/>
              </w:rPr>
            </w:pPr>
          </w:p>
        </w:tc>
      </w:tr>
      <w:tr w:rsidR="00DE6B2C" w:rsidRPr="00E633AA" w14:paraId="00C77A05" w14:textId="77777777" w:rsidTr="00DE6B2C">
        <w:trPr>
          <w:trHeight w:val="397"/>
          <w:jc w:val="center"/>
        </w:trPr>
        <w:tc>
          <w:tcPr>
            <w:tcW w:w="2547" w:type="dxa"/>
            <w:shd w:val="clear" w:color="auto" w:fill="FFFFFF" w:themeFill="background1"/>
            <w:vAlign w:val="center"/>
          </w:tcPr>
          <w:p w14:paraId="2E414A2A" w14:textId="22108B40" w:rsidR="00DE6B2C" w:rsidRPr="00E633AA" w:rsidRDefault="00DE6B2C" w:rsidP="00D27DB8">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Projektni administrator</w:t>
            </w:r>
          </w:p>
        </w:tc>
        <w:tc>
          <w:tcPr>
            <w:tcW w:w="7285" w:type="dxa"/>
            <w:shd w:val="clear" w:color="auto" w:fill="FFFFFF" w:themeFill="background1"/>
            <w:vAlign w:val="center"/>
          </w:tcPr>
          <w:p w14:paraId="19C6F591" w14:textId="77777777" w:rsidR="00DE6B2C" w:rsidRPr="00E633AA" w:rsidRDefault="00DE6B2C" w:rsidP="00B23D1B">
            <w:pPr>
              <w:spacing w:after="0" w:line="240" w:lineRule="auto"/>
              <w:rPr>
                <w:rFonts w:asciiTheme="majorHAnsi" w:hAnsiTheme="majorHAnsi" w:cstheme="majorHAnsi"/>
                <w:bCs/>
                <w:lang w:eastAsia="hr-HR"/>
              </w:rPr>
            </w:pPr>
          </w:p>
        </w:tc>
      </w:tr>
      <w:tr w:rsidR="00DE6B2C" w:rsidRPr="00E633AA" w14:paraId="576818DB" w14:textId="77777777" w:rsidTr="00DE6B2C">
        <w:trPr>
          <w:trHeight w:val="397"/>
          <w:jc w:val="center"/>
        </w:trPr>
        <w:tc>
          <w:tcPr>
            <w:tcW w:w="2547" w:type="dxa"/>
            <w:shd w:val="clear" w:color="auto" w:fill="FFFFFF" w:themeFill="background1"/>
            <w:vAlign w:val="center"/>
          </w:tcPr>
          <w:p w14:paraId="7847584D" w14:textId="541B4926" w:rsidR="00D31045" w:rsidRPr="00E633AA" w:rsidRDefault="0087091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 Stručnjak za nabavu</w:t>
            </w:r>
          </w:p>
        </w:tc>
        <w:tc>
          <w:tcPr>
            <w:tcW w:w="7285" w:type="dxa"/>
            <w:shd w:val="clear" w:color="auto" w:fill="FFFFFF" w:themeFill="background1"/>
            <w:vAlign w:val="center"/>
          </w:tcPr>
          <w:p w14:paraId="64136720" w14:textId="77777777" w:rsidR="00D31045" w:rsidRPr="00E633AA" w:rsidRDefault="00D31045" w:rsidP="00B23D1B">
            <w:pPr>
              <w:spacing w:after="0" w:line="240" w:lineRule="auto"/>
              <w:rPr>
                <w:rFonts w:asciiTheme="majorHAnsi" w:hAnsiTheme="majorHAnsi" w:cstheme="majorHAnsi"/>
                <w:bCs/>
                <w:lang w:eastAsia="hr-HR"/>
              </w:rPr>
            </w:pPr>
          </w:p>
        </w:tc>
      </w:tr>
      <w:tr w:rsidR="00DE6B2C" w:rsidRPr="00E633AA" w14:paraId="4969DCC5" w14:textId="77777777" w:rsidTr="00DE6B2C">
        <w:trPr>
          <w:trHeight w:val="397"/>
          <w:jc w:val="center"/>
        </w:trPr>
        <w:tc>
          <w:tcPr>
            <w:tcW w:w="2547" w:type="dxa"/>
            <w:shd w:val="clear" w:color="auto" w:fill="FFFFFF" w:themeFill="background1"/>
            <w:vAlign w:val="center"/>
          </w:tcPr>
          <w:p w14:paraId="6F8A9CA2" w14:textId="138A7444" w:rsidR="00DE6B2C" w:rsidRPr="00E633AA" w:rsidRDefault="00DE6B2C" w:rsidP="00B23D1B">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33A7DA2E" w14:textId="77777777" w:rsidR="00DE6B2C" w:rsidRPr="00E633AA" w:rsidRDefault="00DE6B2C" w:rsidP="00B23D1B">
            <w:pPr>
              <w:spacing w:after="0" w:line="240" w:lineRule="auto"/>
              <w:rPr>
                <w:rFonts w:asciiTheme="majorHAnsi" w:hAnsiTheme="majorHAnsi" w:cstheme="majorHAnsi"/>
                <w:bCs/>
                <w:lang w:eastAsia="hr-HR"/>
              </w:rPr>
            </w:pPr>
          </w:p>
        </w:tc>
      </w:tr>
    </w:tbl>
    <w:p w14:paraId="6C60AC39" w14:textId="77777777" w:rsidR="003732E5" w:rsidRPr="00E633AA" w:rsidRDefault="003732E5" w:rsidP="00B23D1B">
      <w:pPr>
        <w:pStyle w:val="NoSpacing1"/>
        <w:rPr>
          <w:rFonts w:asciiTheme="majorHAnsi" w:hAnsiTheme="majorHAnsi" w:cstheme="majorHAnsi"/>
          <w:b/>
          <w:sz w:val="24"/>
          <w:szCs w:val="24"/>
        </w:rPr>
      </w:pPr>
    </w:p>
    <w:p w14:paraId="35A73414" w14:textId="77777777" w:rsidR="000F1F92" w:rsidRPr="00E633AA" w:rsidRDefault="000F1F92"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555"/>
        <w:gridCol w:w="5513"/>
        <w:gridCol w:w="1060"/>
      </w:tblGrid>
      <w:tr w:rsidR="00A95CD7" w:rsidRPr="00E633AA" w14:paraId="410AA90F" w14:textId="77777777" w:rsidTr="00012D3F">
        <w:trPr>
          <w:trHeight w:val="397"/>
          <w:jc w:val="center"/>
        </w:trPr>
        <w:tc>
          <w:tcPr>
            <w:tcW w:w="9829" w:type="dxa"/>
            <w:gridSpan w:val="4"/>
            <w:tcBorders>
              <w:bottom w:val="single" w:sz="4" w:space="0" w:color="auto"/>
            </w:tcBorders>
            <w:shd w:val="clear" w:color="auto" w:fill="BDD6EE" w:themeFill="accent1" w:themeFillTint="66"/>
            <w:vAlign w:val="center"/>
          </w:tcPr>
          <w:p w14:paraId="5C36E561" w14:textId="0CD006C2" w:rsidR="00A95CD7" w:rsidRPr="00E633AA" w:rsidRDefault="00A95CD7">
            <w:pPr>
              <w:pStyle w:val="Odlomakpopisa"/>
              <w:numPr>
                <w:ilvl w:val="0"/>
                <w:numId w:val="1"/>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PROJEKTU</w:t>
            </w:r>
          </w:p>
        </w:tc>
      </w:tr>
      <w:tr w:rsidR="00A95CD7" w:rsidRPr="00E633AA" w14:paraId="4256E966" w14:textId="77777777" w:rsidTr="000B1E3F">
        <w:trPr>
          <w:trHeight w:val="539"/>
          <w:jc w:val="center"/>
        </w:trPr>
        <w:tc>
          <w:tcPr>
            <w:tcW w:w="3256" w:type="dxa"/>
            <w:gridSpan w:val="2"/>
            <w:shd w:val="clear" w:color="auto" w:fill="DEEAF6" w:themeFill="accent1" w:themeFillTint="33"/>
            <w:vAlign w:val="center"/>
          </w:tcPr>
          <w:p w14:paraId="770578C3" w14:textId="2DCFCC38" w:rsidR="00A95CD7" w:rsidRPr="00E633AA" w:rsidRDefault="00A95CD7">
            <w:pPr>
              <w:pStyle w:val="Odlomakpopisa"/>
              <w:numPr>
                <w:ilvl w:val="1"/>
                <w:numId w:val="1"/>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Naziv projekta</w:t>
            </w:r>
          </w:p>
        </w:tc>
        <w:tc>
          <w:tcPr>
            <w:tcW w:w="6573" w:type="dxa"/>
            <w:gridSpan w:val="2"/>
            <w:shd w:val="clear" w:color="auto" w:fill="FFFFFF"/>
            <w:vAlign w:val="center"/>
          </w:tcPr>
          <w:p w14:paraId="27F6CE59" w14:textId="77777777" w:rsidR="001207C2" w:rsidRPr="00E633AA" w:rsidRDefault="001207C2" w:rsidP="00B23D1B">
            <w:pPr>
              <w:spacing w:after="0" w:line="240" w:lineRule="auto"/>
              <w:jc w:val="both"/>
              <w:rPr>
                <w:rFonts w:asciiTheme="majorHAnsi" w:hAnsiTheme="majorHAnsi" w:cstheme="majorHAnsi"/>
                <w:bCs/>
                <w:lang w:eastAsia="hr-HR"/>
              </w:rPr>
            </w:pPr>
          </w:p>
        </w:tc>
      </w:tr>
      <w:tr w:rsidR="00A95CD7" w:rsidRPr="00E633AA" w14:paraId="01F0F39B" w14:textId="77777777" w:rsidTr="00787BEF">
        <w:trPr>
          <w:trHeight w:hRule="exact" w:val="464"/>
          <w:jc w:val="center"/>
        </w:trPr>
        <w:tc>
          <w:tcPr>
            <w:tcW w:w="9829" w:type="dxa"/>
            <w:gridSpan w:val="4"/>
            <w:shd w:val="clear" w:color="auto" w:fill="DEEAF6" w:themeFill="accent1" w:themeFillTint="33"/>
            <w:vAlign w:val="center"/>
          </w:tcPr>
          <w:p w14:paraId="3077E09F" w14:textId="7F94E9DA" w:rsidR="00A95CD7" w:rsidRPr="00E633AA" w:rsidRDefault="00A95CD7">
            <w:pPr>
              <w:pStyle w:val="Odlomakpopisa"/>
              <w:numPr>
                <w:ilvl w:val="1"/>
                <w:numId w:val="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Planirano vrijeme provedbe projekta</w:t>
            </w:r>
          </w:p>
        </w:tc>
      </w:tr>
      <w:tr w:rsidR="00A95CD7" w:rsidRPr="00E633AA" w14:paraId="3C54CFF7" w14:textId="77777777" w:rsidTr="000B1E3F">
        <w:trPr>
          <w:trHeight w:hRule="exact" w:val="285"/>
          <w:jc w:val="center"/>
        </w:trPr>
        <w:tc>
          <w:tcPr>
            <w:tcW w:w="3256" w:type="dxa"/>
            <w:gridSpan w:val="2"/>
            <w:shd w:val="clear" w:color="auto" w:fill="DEEAF6" w:themeFill="accent1" w:themeFillTint="33"/>
            <w:vAlign w:val="center"/>
          </w:tcPr>
          <w:p w14:paraId="21B002A9" w14:textId="265FE51C"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početka projekta</w:t>
            </w:r>
          </w:p>
        </w:tc>
        <w:tc>
          <w:tcPr>
            <w:tcW w:w="6573" w:type="dxa"/>
            <w:gridSpan w:val="2"/>
            <w:shd w:val="clear" w:color="auto" w:fill="DEEAF6" w:themeFill="accent1" w:themeFillTint="33"/>
            <w:vAlign w:val="center"/>
          </w:tcPr>
          <w:p w14:paraId="323F2AAC" w14:textId="65F645F2"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završetka projekta</w:t>
            </w:r>
          </w:p>
        </w:tc>
      </w:tr>
      <w:tr w:rsidR="00A95CD7" w:rsidRPr="00E633AA" w14:paraId="16723A31" w14:textId="77777777" w:rsidTr="000B1E3F">
        <w:trPr>
          <w:trHeight w:hRule="exact" w:val="431"/>
          <w:jc w:val="center"/>
        </w:trPr>
        <w:tc>
          <w:tcPr>
            <w:tcW w:w="3256" w:type="dxa"/>
            <w:gridSpan w:val="2"/>
            <w:shd w:val="clear" w:color="auto" w:fill="FFFFFF" w:themeFill="background1"/>
            <w:vAlign w:val="center"/>
          </w:tcPr>
          <w:p w14:paraId="4B4F48C2" w14:textId="7D8D788E" w:rsidR="00A95CD7" w:rsidRPr="00E633AA" w:rsidRDefault="00A95CD7" w:rsidP="00B23D1B">
            <w:pPr>
              <w:spacing w:after="0" w:line="240" w:lineRule="auto"/>
              <w:jc w:val="center"/>
              <w:rPr>
                <w:rFonts w:asciiTheme="majorHAnsi" w:hAnsiTheme="majorHAnsi" w:cstheme="majorHAnsi"/>
                <w:bCs/>
                <w:lang w:eastAsia="hr-HR"/>
              </w:rPr>
            </w:pPr>
          </w:p>
        </w:tc>
        <w:tc>
          <w:tcPr>
            <w:tcW w:w="6573" w:type="dxa"/>
            <w:gridSpan w:val="2"/>
            <w:shd w:val="clear" w:color="auto" w:fill="FFFFFF" w:themeFill="background1"/>
            <w:vAlign w:val="center"/>
          </w:tcPr>
          <w:p w14:paraId="3BA72639" w14:textId="77777777" w:rsidR="00A95CD7" w:rsidRPr="00E633AA" w:rsidRDefault="00A95CD7" w:rsidP="00B23D1B">
            <w:pPr>
              <w:spacing w:after="0" w:line="240" w:lineRule="auto"/>
              <w:jc w:val="center"/>
              <w:rPr>
                <w:rFonts w:asciiTheme="majorHAnsi" w:hAnsiTheme="majorHAnsi" w:cstheme="majorHAnsi"/>
                <w:bCs/>
                <w:lang w:eastAsia="hr-HR"/>
              </w:rPr>
            </w:pPr>
          </w:p>
        </w:tc>
      </w:tr>
      <w:tr w:rsidR="00A95CD7" w:rsidRPr="00E633AA" w14:paraId="4738AE78" w14:textId="77777777" w:rsidTr="00787BEF">
        <w:trPr>
          <w:trHeight w:hRule="exact" w:val="453"/>
          <w:jc w:val="center"/>
        </w:trPr>
        <w:tc>
          <w:tcPr>
            <w:tcW w:w="9829" w:type="dxa"/>
            <w:gridSpan w:val="4"/>
            <w:shd w:val="clear" w:color="auto" w:fill="DEEAF6" w:themeFill="accent1" w:themeFillTint="33"/>
            <w:vAlign w:val="center"/>
          </w:tcPr>
          <w:p w14:paraId="0350A0E2" w14:textId="2170AB32" w:rsidR="00A95CD7" w:rsidRPr="00E633AA" w:rsidRDefault="00A95CD7">
            <w:pPr>
              <w:pStyle w:val="Odlomakpopisa"/>
              <w:numPr>
                <w:ilvl w:val="1"/>
                <w:numId w:val="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Aktivnosti obuhvaćene projektom</w:t>
            </w:r>
          </w:p>
        </w:tc>
      </w:tr>
      <w:tr w:rsidR="00A95CD7" w:rsidRPr="00E633AA" w14:paraId="14DBEA90" w14:textId="77777777" w:rsidTr="00787BEF">
        <w:trPr>
          <w:trHeight w:hRule="exact" w:val="573"/>
          <w:jc w:val="center"/>
        </w:trPr>
        <w:tc>
          <w:tcPr>
            <w:tcW w:w="9829" w:type="dxa"/>
            <w:gridSpan w:val="4"/>
            <w:shd w:val="clear" w:color="auto" w:fill="DEEAF6" w:themeFill="accent1" w:themeFillTint="33"/>
            <w:vAlign w:val="center"/>
          </w:tcPr>
          <w:p w14:paraId="79E3024B" w14:textId="3C9BC70D" w:rsidR="00A95CD7" w:rsidRPr="00E633AA" w:rsidRDefault="00A95CD7" w:rsidP="00B23D1B">
            <w:pPr>
              <w:spacing w:after="0" w:line="240" w:lineRule="auto"/>
              <w:jc w:val="both"/>
              <w:rPr>
                <w:rFonts w:asciiTheme="majorHAnsi" w:hAnsiTheme="majorHAnsi" w:cstheme="majorHAnsi"/>
                <w:b/>
                <w:bCs/>
                <w:iCs/>
                <w:lang w:eastAsia="hr-HR"/>
              </w:rPr>
            </w:pPr>
            <w:r w:rsidRPr="00E633AA">
              <w:rPr>
                <w:rFonts w:asciiTheme="majorHAnsi" w:hAnsiTheme="majorHAnsi" w:cstheme="majorHAnsi"/>
                <w:b/>
                <w:bCs/>
                <w:iCs/>
                <w:lang w:eastAsia="hr-HR"/>
              </w:rPr>
              <w:t>Napomena: Nositelj projekta može prijaviti više prihvatljivih aktivnosti  u okviru jednog projekta. Promidžbene aktivnosti</w:t>
            </w:r>
            <w:r w:rsidR="00C052CF" w:rsidRPr="00E633AA">
              <w:rPr>
                <w:rFonts w:asciiTheme="majorHAnsi" w:hAnsiTheme="majorHAnsi" w:cstheme="majorHAnsi"/>
                <w:b/>
                <w:bCs/>
                <w:iCs/>
                <w:lang w:eastAsia="hr-HR"/>
              </w:rPr>
              <w:t xml:space="preserve"> su obavezne</w:t>
            </w:r>
            <w:r w:rsidRPr="00E633AA">
              <w:rPr>
                <w:rFonts w:asciiTheme="majorHAnsi" w:hAnsiTheme="majorHAnsi" w:cstheme="majorHAnsi"/>
                <w:b/>
                <w:bCs/>
                <w:iCs/>
                <w:lang w:eastAsia="hr-HR"/>
              </w:rPr>
              <w:t xml:space="preserve"> </w:t>
            </w:r>
            <w:r w:rsidR="00C052CF" w:rsidRPr="00E633AA">
              <w:rPr>
                <w:rFonts w:asciiTheme="majorHAnsi" w:hAnsiTheme="majorHAnsi" w:cstheme="majorHAnsi"/>
                <w:b/>
                <w:bCs/>
                <w:iCs/>
                <w:lang w:eastAsia="hr-HR"/>
              </w:rPr>
              <w:t>i</w:t>
            </w:r>
            <w:r w:rsidRPr="00E633AA">
              <w:rPr>
                <w:rFonts w:asciiTheme="majorHAnsi" w:hAnsiTheme="majorHAnsi" w:cstheme="majorHAnsi"/>
                <w:b/>
                <w:bCs/>
                <w:iCs/>
                <w:lang w:eastAsia="hr-HR"/>
              </w:rPr>
              <w:t xml:space="preserve"> ne mogu se provoditi </w:t>
            </w:r>
            <w:r w:rsidR="00C052CF" w:rsidRPr="00E633AA">
              <w:rPr>
                <w:rFonts w:asciiTheme="majorHAnsi" w:hAnsiTheme="majorHAnsi" w:cstheme="majorHAnsi"/>
                <w:b/>
                <w:bCs/>
                <w:iCs/>
                <w:lang w:eastAsia="hr-HR"/>
              </w:rPr>
              <w:t>kao jedina aktivnost projektu.</w:t>
            </w:r>
            <w:r w:rsidRPr="00E633AA">
              <w:rPr>
                <w:rFonts w:asciiTheme="majorHAnsi" w:hAnsiTheme="majorHAnsi" w:cstheme="majorHAnsi"/>
                <w:b/>
                <w:bCs/>
                <w:iCs/>
                <w:lang w:eastAsia="hr-HR"/>
              </w:rPr>
              <w:t xml:space="preserve"> </w:t>
            </w:r>
          </w:p>
        </w:tc>
      </w:tr>
      <w:tr w:rsidR="00A95CD7" w:rsidRPr="00E633AA" w14:paraId="0C925B71" w14:textId="77777777" w:rsidTr="0087119E">
        <w:trPr>
          <w:trHeight w:hRule="exact" w:val="425"/>
          <w:jc w:val="center"/>
        </w:trPr>
        <w:tc>
          <w:tcPr>
            <w:tcW w:w="701" w:type="dxa"/>
            <w:shd w:val="clear" w:color="auto" w:fill="DEEAF6" w:themeFill="accent1" w:themeFillTint="33"/>
            <w:vAlign w:val="center"/>
          </w:tcPr>
          <w:p w14:paraId="069649EF" w14:textId="6ACD7D0B"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Broj</w:t>
            </w:r>
          </w:p>
        </w:tc>
        <w:tc>
          <w:tcPr>
            <w:tcW w:w="8068" w:type="dxa"/>
            <w:gridSpan w:val="2"/>
            <w:shd w:val="clear" w:color="auto" w:fill="DEEAF6" w:themeFill="accent1" w:themeFillTint="33"/>
            <w:vAlign w:val="center"/>
          </w:tcPr>
          <w:p w14:paraId="4E9F0195" w14:textId="1AB5D1F1" w:rsidR="00A95CD7" w:rsidRPr="00E633AA" w:rsidRDefault="002A277E"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rPr>
              <w:t>Prihvatljive aktivnosti u okviru ovog FLAG-natječaja su:</w:t>
            </w:r>
          </w:p>
        </w:tc>
        <w:tc>
          <w:tcPr>
            <w:tcW w:w="1060" w:type="dxa"/>
            <w:shd w:val="clear" w:color="auto" w:fill="DEEAF6" w:themeFill="accent1" w:themeFillTint="33"/>
            <w:vAlign w:val="center"/>
          </w:tcPr>
          <w:p w14:paraId="1D742A95" w14:textId="6438E639"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Oznaka</w:t>
            </w:r>
            <w:r w:rsidR="00DF618D">
              <w:rPr>
                <w:rStyle w:val="Referencafusnote"/>
                <w:rFonts w:asciiTheme="majorHAnsi" w:hAnsiTheme="majorHAnsi" w:cstheme="majorHAnsi"/>
                <w:b/>
                <w:lang w:eastAsia="hr-HR"/>
              </w:rPr>
              <w:footnoteReference w:id="2"/>
            </w:r>
          </w:p>
        </w:tc>
      </w:tr>
      <w:tr w:rsidR="0087119E" w:rsidRPr="00E633AA" w14:paraId="30400185" w14:textId="23FE852F" w:rsidTr="00E94AC4">
        <w:trPr>
          <w:trHeight w:val="375"/>
          <w:jc w:val="center"/>
        </w:trPr>
        <w:tc>
          <w:tcPr>
            <w:tcW w:w="701" w:type="dxa"/>
            <w:vMerge w:val="restart"/>
            <w:shd w:val="clear" w:color="auto" w:fill="FFFFFF" w:themeFill="background1"/>
            <w:vAlign w:val="center"/>
          </w:tcPr>
          <w:p w14:paraId="6EDBC740" w14:textId="25C2C4CB" w:rsidR="0087119E" w:rsidRPr="00E633AA" w:rsidRDefault="0087119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1.</w:t>
            </w:r>
          </w:p>
        </w:tc>
        <w:tc>
          <w:tcPr>
            <w:tcW w:w="2555" w:type="dxa"/>
            <w:vMerge w:val="restart"/>
            <w:shd w:val="clear" w:color="auto" w:fill="F2F2F2" w:themeFill="background1" w:themeFillShade="F2"/>
          </w:tcPr>
          <w:p w14:paraId="0EC4D585" w14:textId="4D62D958" w:rsidR="0087119E" w:rsidRPr="00E633AA" w:rsidRDefault="00DF618D" w:rsidP="0087119E">
            <w:pPr>
              <w:spacing w:after="0" w:line="240" w:lineRule="auto"/>
              <w:rPr>
                <w:rFonts w:asciiTheme="majorHAnsi" w:hAnsiTheme="majorHAnsi" w:cstheme="majorHAnsi"/>
                <w:bCs/>
                <w:lang w:eastAsia="hr-HR"/>
              </w:rPr>
            </w:pPr>
            <w:r w:rsidRPr="00DF618D">
              <w:rPr>
                <w:rFonts w:asciiTheme="majorHAnsi" w:hAnsiTheme="majorHAnsi" w:cstheme="majorHAnsi"/>
                <w:bCs/>
                <w:lang w:eastAsia="hr-HR"/>
              </w:rPr>
              <w:t xml:space="preserve">Osuvremenjivanje i poboljšanje radnih i sigurnosnih uvjeta, uključujući sitne infrastrukturne radove kroz </w:t>
            </w:r>
          </w:p>
        </w:tc>
        <w:tc>
          <w:tcPr>
            <w:tcW w:w="5513" w:type="dxa"/>
            <w:shd w:val="clear" w:color="auto" w:fill="F2F2F2" w:themeFill="background1" w:themeFillShade="F2"/>
          </w:tcPr>
          <w:p w14:paraId="4AC3FDC8" w14:textId="3828EF07" w:rsidR="0087119E" w:rsidRPr="000B1E3F" w:rsidRDefault="0087119E" w:rsidP="0087119E">
            <w:pPr>
              <w:spacing w:after="0" w:line="240" w:lineRule="auto"/>
              <w:rPr>
                <w:rFonts w:asciiTheme="majorHAnsi" w:hAnsiTheme="majorHAnsi" w:cstheme="majorHAnsi"/>
                <w:sz w:val="24"/>
                <w:szCs w:val="24"/>
              </w:rPr>
            </w:pPr>
            <w:r w:rsidRPr="005C4A7C">
              <w:rPr>
                <w:rFonts w:asciiTheme="majorHAnsi" w:hAnsiTheme="majorHAnsi" w:cstheme="majorHAnsi"/>
                <w:bCs/>
                <w:lang w:eastAsia="hr-HR"/>
              </w:rPr>
              <w:t>Ulaganja u rekonstrukciju</w:t>
            </w:r>
            <w:r>
              <w:rPr>
                <w:rFonts w:asciiTheme="majorHAnsi" w:hAnsiTheme="majorHAnsi" w:cstheme="majorHAnsi"/>
                <w:bCs/>
                <w:lang w:eastAsia="hr-HR"/>
              </w:rPr>
              <w:t xml:space="preserve">              </w:t>
            </w:r>
            <w:r w:rsidRPr="005C4A7C">
              <w:rPr>
                <w:rFonts w:asciiTheme="majorHAnsi" w:hAnsiTheme="majorHAnsi" w:cstheme="majorHAnsi"/>
                <w:bCs/>
                <w:lang w:eastAsia="hr-HR"/>
              </w:rPr>
              <w:t xml:space="preserve"> </w:t>
            </w:r>
          </w:p>
        </w:tc>
        <w:tc>
          <w:tcPr>
            <w:tcW w:w="1060" w:type="dxa"/>
            <w:shd w:val="clear" w:color="auto" w:fill="FFFFFF" w:themeFill="background1"/>
            <w:vAlign w:val="center"/>
          </w:tcPr>
          <w:p w14:paraId="76481252" w14:textId="556B1EF5" w:rsidR="0087119E" w:rsidRPr="00E633AA"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6A5408EB" w14:textId="77777777" w:rsidTr="00E94AC4">
        <w:trPr>
          <w:trHeight w:val="299"/>
          <w:jc w:val="center"/>
        </w:trPr>
        <w:tc>
          <w:tcPr>
            <w:tcW w:w="701" w:type="dxa"/>
            <w:vMerge/>
            <w:shd w:val="clear" w:color="auto" w:fill="FFFFFF" w:themeFill="background1"/>
            <w:vAlign w:val="center"/>
          </w:tcPr>
          <w:p w14:paraId="0D6A9136"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4C5185A8"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2F2F2" w:themeFill="background1" w:themeFillShade="F2"/>
          </w:tcPr>
          <w:p w14:paraId="6E814AFB" w14:textId="1B12B7FC" w:rsidR="0087119E" w:rsidRPr="000B1E3F" w:rsidRDefault="0087119E" w:rsidP="0087119E">
            <w:pPr>
              <w:spacing w:after="0" w:line="240" w:lineRule="auto"/>
              <w:rPr>
                <w:rFonts w:asciiTheme="majorHAnsi" w:hAnsiTheme="majorHAnsi" w:cstheme="majorHAnsi"/>
                <w:sz w:val="24"/>
                <w:szCs w:val="24"/>
              </w:rPr>
            </w:pPr>
            <w:r>
              <w:rPr>
                <w:rFonts w:asciiTheme="majorHAnsi" w:hAnsiTheme="majorHAnsi" w:cstheme="majorHAnsi"/>
                <w:bCs/>
                <w:lang w:eastAsia="hr-HR"/>
              </w:rPr>
              <w:t xml:space="preserve">Ulaganja u </w:t>
            </w:r>
            <w:r w:rsidRPr="005C4A7C">
              <w:rPr>
                <w:rFonts w:asciiTheme="majorHAnsi" w:hAnsiTheme="majorHAnsi" w:cstheme="majorHAnsi"/>
                <w:bCs/>
                <w:lang w:eastAsia="hr-HR"/>
              </w:rPr>
              <w:t>adaptaciju</w:t>
            </w:r>
            <w:r>
              <w:rPr>
                <w:rFonts w:asciiTheme="majorHAnsi" w:hAnsiTheme="majorHAnsi" w:cstheme="majorHAnsi"/>
                <w:bCs/>
                <w:lang w:eastAsia="hr-HR"/>
              </w:rPr>
              <w:t xml:space="preserve">                     </w:t>
            </w:r>
            <w:r w:rsidRPr="005C4A7C">
              <w:rPr>
                <w:rFonts w:asciiTheme="majorHAnsi" w:hAnsiTheme="majorHAnsi" w:cstheme="majorHAnsi"/>
                <w:bCs/>
                <w:lang w:eastAsia="hr-HR"/>
              </w:rPr>
              <w:t xml:space="preserve"> </w:t>
            </w:r>
          </w:p>
        </w:tc>
        <w:tc>
          <w:tcPr>
            <w:tcW w:w="1060" w:type="dxa"/>
            <w:shd w:val="clear" w:color="auto" w:fill="FFFFFF" w:themeFill="background1"/>
            <w:vAlign w:val="center"/>
          </w:tcPr>
          <w:p w14:paraId="71266DED" w14:textId="098F719A" w:rsidR="0087119E" w:rsidRDefault="0087119E" w:rsidP="0087119E">
            <w:pPr>
              <w:spacing w:after="0" w:line="240" w:lineRule="auto"/>
              <w:jc w:val="center"/>
              <w:rPr>
                <w:rFonts w:asciiTheme="majorHAnsi" w:hAnsiTheme="majorHAnsi" w:cstheme="majorHAnsi"/>
                <w:sz w:val="24"/>
                <w:szCs w:val="24"/>
              </w:rPr>
            </w:pPr>
            <w:r w:rsidRPr="0087119E">
              <w:rPr>
                <w:rFonts w:asciiTheme="majorHAnsi" w:hAnsiTheme="majorHAnsi" w:cstheme="majorHAnsi"/>
                <w:sz w:val="24"/>
                <w:szCs w:val="24"/>
              </w:rPr>
              <w:fldChar w:fldCharType="begin">
                <w:ffData>
                  <w:name w:val=""/>
                  <w:enabled/>
                  <w:calcOnExit w:val="0"/>
                  <w:checkBox>
                    <w:size w:val="22"/>
                    <w:default w:val="0"/>
                  </w:checkBox>
                </w:ffData>
              </w:fldChar>
            </w:r>
            <w:r w:rsidRPr="0087119E">
              <w:rPr>
                <w:rFonts w:asciiTheme="majorHAnsi" w:hAnsiTheme="majorHAnsi" w:cstheme="majorHAnsi"/>
                <w:sz w:val="24"/>
                <w:szCs w:val="24"/>
              </w:rPr>
              <w:instrText xml:space="preserve"> FORMCHECKBOX </w:instrText>
            </w:r>
            <w:r w:rsidRPr="0087119E">
              <w:rPr>
                <w:rFonts w:asciiTheme="majorHAnsi" w:hAnsiTheme="majorHAnsi" w:cstheme="majorHAnsi"/>
                <w:sz w:val="24"/>
                <w:szCs w:val="24"/>
              </w:rPr>
            </w:r>
            <w:r w:rsidRPr="0087119E">
              <w:rPr>
                <w:rFonts w:asciiTheme="majorHAnsi" w:hAnsiTheme="majorHAnsi" w:cstheme="majorHAnsi"/>
                <w:sz w:val="24"/>
                <w:szCs w:val="24"/>
              </w:rPr>
              <w:fldChar w:fldCharType="separate"/>
            </w:r>
            <w:r w:rsidRPr="0087119E">
              <w:rPr>
                <w:rFonts w:asciiTheme="majorHAnsi" w:hAnsiTheme="majorHAnsi" w:cstheme="majorHAnsi"/>
                <w:sz w:val="24"/>
                <w:szCs w:val="24"/>
              </w:rPr>
              <w:fldChar w:fldCharType="end"/>
            </w:r>
          </w:p>
        </w:tc>
      </w:tr>
      <w:tr w:rsidR="0087119E" w:rsidRPr="00E633AA" w14:paraId="60C8B82B" w14:textId="77777777" w:rsidTr="00E94AC4">
        <w:trPr>
          <w:trHeight w:val="335"/>
          <w:jc w:val="center"/>
        </w:trPr>
        <w:tc>
          <w:tcPr>
            <w:tcW w:w="701" w:type="dxa"/>
            <w:vMerge/>
            <w:shd w:val="clear" w:color="auto" w:fill="FFFFFF" w:themeFill="background1"/>
            <w:vAlign w:val="center"/>
          </w:tcPr>
          <w:p w14:paraId="2D3F0B1E"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669A3964"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2F2F2" w:themeFill="background1" w:themeFillShade="F2"/>
          </w:tcPr>
          <w:p w14:paraId="459893B5" w14:textId="77777777" w:rsidR="0087119E" w:rsidRDefault="0087119E" w:rsidP="0087119E">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Ulaganja u </w:t>
            </w:r>
            <w:r w:rsidRPr="005C4A7C">
              <w:rPr>
                <w:rFonts w:asciiTheme="majorHAnsi" w:hAnsiTheme="majorHAnsi" w:cstheme="majorHAnsi"/>
                <w:bCs/>
                <w:lang w:eastAsia="hr-HR"/>
              </w:rPr>
              <w:t>nabavu i/ili opremanje</w:t>
            </w:r>
            <w:r>
              <w:rPr>
                <w:rFonts w:asciiTheme="majorHAnsi" w:hAnsiTheme="majorHAnsi" w:cstheme="majorHAnsi"/>
                <w:bCs/>
                <w:lang w:eastAsia="hr-HR"/>
              </w:rPr>
              <w:t xml:space="preserve"> </w:t>
            </w:r>
          </w:p>
        </w:tc>
        <w:tc>
          <w:tcPr>
            <w:tcW w:w="1060" w:type="dxa"/>
            <w:shd w:val="clear" w:color="auto" w:fill="FFFFFF" w:themeFill="background1"/>
            <w:vAlign w:val="center"/>
          </w:tcPr>
          <w:p w14:paraId="0967738E" w14:textId="5F05D731" w:rsidR="0087119E" w:rsidRDefault="0087119E" w:rsidP="0087119E">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3CF494E5" w14:textId="720C3210" w:rsidTr="00E94AC4">
        <w:trPr>
          <w:trHeight w:val="561"/>
          <w:jc w:val="center"/>
        </w:trPr>
        <w:tc>
          <w:tcPr>
            <w:tcW w:w="701" w:type="dxa"/>
            <w:vMerge/>
            <w:shd w:val="clear" w:color="auto" w:fill="FFFFFF" w:themeFill="background1"/>
            <w:vAlign w:val="center"/>
          </w:tcPr>
          <w:p w14:paraId="565F0535"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1657AF81" w14:textId="47D04F09"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FFFFF" w:themeFill="background1"/>
          </w:tcPr>
          <w:p w14:paraId="29EDA17B" w14:textId="19388CA9" w:rsidR="0087119E" w:rsidRPr="005C4A7C"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prostora/objekata privezišta, istezališta, lučica i gatova uključujući specijalizirane dizalice</w:t>
            </w:r>
            <w:r>
              <w:rPr>
                <w:rFonts w:asciiTheme="majorHAnsi" w:hAnsiTheme="majorHAnsi" w:cstheme="majorHAnsi"/>
                <w:bCs/>
                <w:lang w:eastAsia="hr-HR"/>
              </w:rPr>
              <w:t xml:space="preserve">                             </w:t>
            </w:r>
          </w:p>
        </w:tc>
        <w:tc>
          <w:tcPr>
            <w:tcW w:w="1060" w:type="dxa"/>
            <w:shd w:val="clear" w:color="auto" w:fill="FFFFFF" w:themeFill="background1"/>
            <w:vAlign w:val="center"/>
          </w:tcPr>
          <w:p w14:paraId="58E98D51" w14:textId="7E1D601E" w:rsidR="0087119E" w:rsidRPr="005C4A7C"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1FDE7159" w14:textId="46D8FF18" w:rsidTr="00E94AC4">
        <w:trPr>
          <w:trHeight w:val="330"/>
          <w:jc w:val="center"/>
        </w:trPr>
        <w:tc>
          <w:tcPr>
            <w:tcW w:w="701" w:type="dxa"/>
            <w:vMerge/>
            <w:shd w:val="clear" w:color="auto" w:fill="FFFFFF" w:themeFill="background1"/>
            <w:vAlign w:val="center"/>
          </w:tcPr>
          <w:p w14:paraId="7533FE04"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66A4C5E1"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FFFFF" w:themeFill="background1"/>
          </w:tcPr>
          <w:p w14:paraId="5A4839CE" w14:textId="30629E04" w:rsidR="0087119E" w:rsidRPr="005C4A7C"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 xml:space="preserve">prostora/objekata za popravak i servis plovila i/ili </w:t>
            </w:r>
            <w:r w:rsidR="00A919DA" w:rsidRPr="00A919DA">
              <w:rPr>
                <w:rFonts w:asciiTheme="majorHAnsi" w:hAnsiTheme="majorHAnsi" w:cstheme="majorHAnsi"/>
                <w:bCs/>
                <w:lang w:eastAsia="hr-HR"/>
              </w:rPr>
              <w:t>opreme/alata koji su vezani uz djelatnost akvakulture i ribarstva</w:t>
            </w:r>
            <w:r w:rsidR="00DF618D">
              <w:rPr>
                <w:rFonts w:asciiTheme="majorHAnsi" w:hAnsiTheme="majorHAnsi" w:cstheme="majorHAnsi"/>
                <w:bCs/>
                <w:lang w:eastAsia="hr-HR"/>
              </w:rPr>
              <w:t xml:space="preserve"> i/ili </w:t>
            </w:r>
            <w:r w:rsidR="00DF618D" w:rsidRPr="00DF618D">
              <w:rPr>
                <w:rFonts w:asciiTheme="majorHAnsi" w:hAnsiTheme="majorHAnsi" w:cstheme="majorHAnsi"/>
                <w:bCs/>
                <w:lang w:eastAsia="hr-HR"/>
              </w:rPr>
              <w:t>nabavu priključnog vozila za istezanje plovila</w:t>
            </w:r>
          </w:p>
        </w:tc>
        <w:tc>
          <w:tcPr>
            <w:tcW w:w="1060" w:type="dxa"/>
            <w:shd w:val="clear" w:color="auto" w:fill="FFFFFF" w:themeFill="background1"/>
            <w:vAlign w:val="center"/>
          </w:tcPr>
          <w:p w14:paraId="0DBF1124" w14:textId="47FD5FA0" w:rsidR="0087119E" w:rsidRPr="005C4A7C"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5F4EE000" w14:textId="7B1F23C2" w:rsidTr="00E94AC4">
        <w:trPr>
          <w:trHeight w:val="393"/>
          <w:jc w:val="center"/>
        </w:trPr>
        <w:tc>
          <w:tcPr>
            <w:tcW w:w="701" w:type="dxa"/>
            <w:vMerge/>
            <w:shd w:val="clear" w:color="auto" w:fill="FFFFFF" w:themeFill="background1"/>
            <w:vAlign w:val="center"/>
          </w:tcPr>
          <w:p w14:paraId="5BD04DAB"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614084CB"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FFFFF" w:themeFill="background1"/>
          </w:tcPr>
          <w:p w14:paraId="03333A43" w14:textId="4731A97D" w:rsidR="0087119E" w:rsidRPr="005C4A7C"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 xml:space="preserve">skladišnih prostora/objekata </w:t>
            </w:r>
            <w:r w:rsidR="00A919DA" w:rsidRPr="00A919DA">
              <w:rPr>
                <w:rFonts w:asciiTheme="majorHAnsi" w:hAnsiTheme="majorHAnsi" w:cstheme="majorHAnsi"/>
                <w:bCs/>
                <w:lang w:eastAsia="hr-HR"/>
              </w:rPr>
              <w:t>koji se koriste za skladištenje opreme/alata koji su vezani uz djelatnost akvakulture i ribarstva</w:t>
            </w:r>
          </w:p>
        </w:tc>
        <w:tc>
          <w:tcPr>
            <w:tcW w:w="1060" w:type="dxa"/>
            <w:shd w:val="clear" w:color="auto" w:fill="FFFFFF" w:themeFill="background1"/>
            <w:vAlign w:val="center"/>
          </w:tcPr>
          <w:p w14:paraId="74ABB5F8" w14:textId="5E4A595C" w:rsidR="0087119E" w:rsidRPr="005C4A7C"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0E8C697A" w14:textId="77777777" w:rsidTr="00E94AC4">
        <w:trPr>
          <w:trHeight w:val="425"/>
          <w:jc w:val="center"/>
        </w:trPr>
        <w:tc>
          <w:tcPr>
            <w:tcW w:w="701" w:type="dxa"/>
            <w:shd w:val="clear" w:color="auto" w:fill="FFFFFF" w:themeFill="background1"/>
            <w:vAlign w:val="center"/>
          </w:tcPr>
          <w:p w14:paraId="562A0D51" w14:textId="0D136238"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2.</w:t>
            </w:r>
          </w:p>
        </w:tc>
        <w:tc>
          <w:tcPr>
            <w:tcW w:w="8068" w:type="dxa"/>
            <w:gridSpan w:val="2"/>
            <w:shd w:val="clear" w:color="auto" w:fill="F2F2F2" w:themeFill="background1" w:themeFillShade="F2"/>
            <w:vAlign w:val="center"/>
          </w:tcPr>
          <w:p w14:paraId="264DC09C" w14:textId="0F3B0794" w:rsidR="002A277E" w:rsidRPr="00E633AA" w:rsidRDefault="005C4A7C" w:rsidP="00B23D1B">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Ulaganja u građenje i/ili opremanje stacionarnih objekata ili nabavu i/ili opremanje mobilnih objekata za maloprodaju proizvoda ribarstva i akvakulture (ribarnice),</w:t>
            </w:r>
          </w:p>
        </w:tc>
        <w:tc>
          <w:tcPr>
            <w:tcW w:w="1060" w:type="dxa"/>
            <w:shd w:val="clear" w:color="auto" w:fill="FFFFFF" w:themeFill="background1"/>
            <w:vAlign w:val="center"/>
          </w:tcPr>
          <w:p w14:paraId="0FE2E589" w14:textId="65530F43" w:rsidR="002A277E" w:rsidRPr="00E633AA" w:rsidRDefault="002A277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4164D19F" w14:textId="77777777" w:rsidTr="00E94AC4">
        <w:trPr>
          <w:trHeight w:val="425"/>
          <w:jc w:val="center"/>
        </w:trPr>
        <w:tc>
          <w:tcPr>
            <w:tcW w:w="701" w:type="dxa"/>
            <w:shd w:val="clear" w:color="auto" w:fill="FFFFFF" w:themeFill="background1"/>
            <w:vAlign w:val="center"/>
          </w:tcPr>
          <w:p w14:paraId="1AA6E68E" w14:textId="44F1358A"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3.</w:t>
            </w:r>
          </w:p>
        </w:tc>
        <w:tc>
          <w:tcPr>
            <w:tcW w:w="8068" w:type="dxa"/>
            <w:gridSpan w:val="2"/>
            <w:shd w:val="clear" w:color="auto" w:fill="F2F2F2" w:themeFill="background1" w:themeFillShade="F2"/>
            <w:vAlign w:val="center"/>
          </w:tcPr>
          <w:p w14:paraId="0FE7A3AA" w14:textId="5F2FC976" w:rsidR="002A277E" w:rsidRPr="00E633AA" w:rsidRDefault="005C4A7C" w:rsidP="00B23D1B">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Ulaganja u građenje i/ili opremanje stacionarnih objekata ili nabavu i/ili opremanje mobilnih objekata „brze“ prehrane s ponudom lokalnih proizvoda ribarstva i akvakulture,</w:t>
            </w:r>
          </w:p>
        </w:tc>
        <w:tc>
          <w:tcPr>
            <w:tcW w:w="1060" w:type="dxa"/>
            <w:shd w:val="clear" w:color="auto" w:fill="FFFFFF" w:themeFill="background1"/>
            <w:vAlign w:val="center"/>
          </w:tcPr>
          <w:p w14:paraId="447E6E93" w14:textId="3E7D6C4F" w:rsidR="002A277E" w:rsidRPr="00E633AA" w:rsidRDefault="002A277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650D2E21" w14:textId="77777777" w:rsidTr="00E94AC4">
        <w:trPr>
          <w:trHeight w:val="425"/>
          <w:jc w:val="center"/>
        </w:trPr>
        <w:tc>
          <w:tcPr>
            <w:tcW w:w="701" w:type="dxa"/>
            <w:shd w:val="clear" w:color="auto" w:fill="FFFFFF" w:themeFill="background1"/>
            <w:vAlign w:val="center"/>
          </w:tcPr>
          <w:p w14:paraId="7BE2E1A3" w14:textId="2FD136EF"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4.</w:t>
            </w:r>
          </w:p>
        </w:tc>
        <w:tc>
          <w:tcPr>
            <w:tcW w:w="8068" w:type="dxa"/>
            <w:gridSpan w:val="2"/>
            <w:shd w:val="clear" w:color="auto" w:fill="F2F2F2" w:themeFill="background1" w:themeFillShade="F2"/>
            <w:vAlign w:val="center"/>
          </w:tcPr>
          <w:p w14:paraId="49F7276B" w14:textId="7597EA5B" w:rsidR="002A277E" w:rsidRPr="00E633AA" w:rsidRDefault="00391F63" w:rsidP="00B23D1B">
            <w:pPr>
              <w:spacing w:after="0" w:line="240" w:lineRule="auto"/>
              <w:rPr>
                <w:rFonts w:asciiTheme="majorHAnsi" w:hAnsiTheme="majorHAnsi" w:cstheme="majorHAnsi"/>
                <w:bCs/>
                <w:lang w:eastAsia="hr-HR"/>
              </w:rPr>
            </w:pPr>
            <w:r w:rsidRPr="00743B1B">
              <w:rPr>
                <w:rFonts w:asciiTheme="majorHAnsi" w:hAnsiTheme="majorHAnsi" w:cstheme="majorHAnsi"/>
                <w:bCs/>
                <w:lang w:eastAsia="hr-HR"/>
              </w:rPr>
              <w:t>Razvoj inovativnih kanala prodaje proizvoda ribarstva i akvakulture korištenjem IKT   sustava</w:t>
            </w:r>
          </w:p>
        </w:tc>
        <w:tc>
          <w:tcPr>
            <w:tcW w:w="1060" w:type="dxa"/>
            <w:shd w:val="clear" w:color="auto" w:fill="FFFFFF" w:themeFill="background1"/>
            <w:vAlign w:val="center"/>
          </w:tcPr>
          <w:p w14:paraId="29B021CB" w14:textId="6CB0ECE9" w:rsidR="002A277E" w:rsidRPr="00E633AA" w:rsidRDefault="002A277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391F63" w:rsidRPr="00E633AA" w14:paraId="0C6C7B0F" w14:textId="77777777" w:rsidTr="00E94AC4">
        <w:trPr>
          <w:trHeight w:val="425"/>
          <w:jc w:val="center"/>
        </w:trPr>
        <w:tc>
          <w:tcPr>
            <w:tcW w:w="701" w:type="dxa"/>
            <w:shd w:val="clear" w:color="auto" w:fill="FFFFFF" w:themeFill="background1"/>
            <w:vAlign w:val="center"/>
          </w:tcPr>
          <w:p w14:paraId="4654CA57" w14:textId="42F364E0" w:rsidR="00391F63" w:rsidRPr="00E633AA" w:rsidRDefault="00391F63" w:rsidP="00B23D1B">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lastRenderedPageBreak/>
              <w:t>5.</w:t>
            </w:r>
          </w:p>
        </w:tc>
        <w:tc>
          <w:tcPr>
            <w:tcW w:w="8068" w:type="dxa"/>
            <w:gridSpan w:val="2"/>
            <w:shd w:val="clear" w:color="auto" w:fill="F2F2F2" w:themeFill="background1" w:themeFillShade="F2"/>
            <w:vAlign w:val="center"/>
          </w:tcPr>
          <w:p w14:paraId="3DE345AB" w14:textId="7D76E9E9" w:rsidR="00391F63" w:rsidRPr="00E633AA" w:rsidRDefault="00391F63" w:rsidP="00B23D1B">
            <w:pPr>
              <w:spacing w:after="0" w:line="240" w:lineRule="auto"/>
              <w:rPr>
                <w:rFonts w:asciiTheme="majorHAnsi" w:hAnsiTheme="majorHAnsi" w:cstheme="majorHAnsi"/>
                <w:bCs/>
                <w:lang w:eastAsia="hr-HR"/>
              </w:rPr>
            </w:pPr>
            <w:r w:rsidRPr="00391F63">
              <w:rPr>
                <w:rFonts w:asciiTheme="majorHAnsi" w:hAnsiTheme="majorHAnsi" w:cstheme="majorHAnsi"/>
                <w:bCs/>
                <w:lang w:eastAsia="hr-HR"/>
              </w:rPr>
              <w:t>Ulaganja u opremanje objekata ugostitelja – prvih kupaca ribe: nabava opreme i/ili IKT  rješenja i/ili sustava za prihvat i/ili pripremu i/ili obradu i/ili očuvanje i/ili skladištenje i/ili prezentaciju morskih plodova,</w:t>
            </w:r>
          </w:p>
        </w:tc>
        <w:tc>
          <w:tcPr>
            <w:tcW w:w="1060" w:type="dxa"/>
            <w:shd w:val="clear" w:color="auto" w:fill="FFFFFF" w:themeFill="background1"/>
            <w:vAlign w:val="center"/>
          </w:tcPr>
          <w:p w14:paraId="52F497B2" w14:textId="15E6CCF1" w:rsidR="00391F63" w:rsidRDefault="00391F63" w:rsidP="0087119E">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17C60DD6" w14:textId="77777777" w:rsidTr="00E94AC4">
        <w:trPr>
          <w:trHeight w:val="425"/>
          <w:jc w:val="center"/>
        </w:trPr>
        <w:tc>
          <w:tcPr>
            <w:tcW w:w="701" w:type="dxa"/>
            <w:shd w:val="clear" w:color="auto" w:fill="FFFFFF" w:themeFill="background1"/>
            <w:vAlign w:val="center"/>
          </w:tcPr>
          <w:p w14:paraId="740A9F11" w14:textId="584A5283" w:rsidR="002A277E" w:rsidRPr="00E633AA" w:rsidRDefault="00391F63" w:rsidP="00B23D1B">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6.</w:t>
            </w:r>
          </w:p>
        </w:tc>
        <w:tc>
          <w:tcPr>
            <w:tcW w:w="8068" w:type="dxa"/>
            <w:gridSpan w:val="2"/>
            <w:shd w:val="clear" w:color="auto" w:fill="F2F2F2" w:themeFill="background1" w:themeFillShade="F2"/>
            <w:vAlign w:val="center"/>
          </w:tcPr>
          <w:p w14:paraId="56853E4B" w14:textId="62165CB7" w:rsidR="002A277E" w:rsidRPr="00E633AA" w:rsidRDefault="004F0CA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Promidžbene aktivnosti</w:t>
            </w:r>
          </w:p>
        </w:tc>
        <w:tc>
          <w:tcPr>
            <w:tcW w:w="1060" w:type="dxa"/>
            <w:shd w:val="clear" w:color="auto" w:fill="FFFFFF" w:themeFill="background1"/>
            <w:vAlign w:val="center"/>
          </w:tcPr>
          <w:p w14:paraId="50B3AB78" w14:textId="4A445021" w:rsidR="002A277E" w:rsidRPr="00E633AA" w:rsidRDefault="005C4A7C" w:rsidP="0087119E">
            <w:pPr>
              <w:spacing w:after="0" w:line="240" w:lineRule="auto"/>
              <w:jc w:val="center"/>
              <w:rPr>
                <w:rFonts w:asciiTheme="majorHAnsi" w:hAnsiTheme="majorHAnsi" w:cstheme="majorHAnsi"/>
                <w:bCs/>
                <w:lang w:eastAsia="hr-HR"/>
              </w:rPr>
            </w:pPr>
            <w:r>
              <w:rPr>
                <w:rFonts w:asciiTheme="majorHAnsi" w:hAnsiTheme="majorHAnsi" w:cstheme="majorHAnsi"/>
                <w:sz w:val="24"/>
                <w:szCs w:val="24"/>
              </w:rPr>
              <w:fldChar w:fldCharType="begin">
                <w:ffData>
                  <w:name w:val=""/>
                  <w:enabled/>
                  <w:calcOnExit w:val="0"/>
                  <w:checkBox>
                    <w:size w:val="22"/>
                    <w:default w:val="1"/>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p>
        </w:tc>
      </w:tr>
      <w:tr w:rsidR="00B5139A" w:rsidRPr="00E633AA" w14:paraId="01F97F4D" w14:textId="77777777" w:rsidTr="00787BEF">
        <w:trPr>
          <w:trHeight w:val="414"/>
          <w:jc w:val="center"/>
        </w:trPr>
        <w:tc>
          <w:tcPr>
            <w:tcW w:w="9829" w:type="dxa"/>
            <w:gridSpan w:val="4"/>
            <w:shd w:val="clear" w:color="auto" w:fill="DEEAF6" w:themeFill="accent1" w:themeFillTint="33"/>
            <w:vAlign w:val="center"/>
          </w:tcPr>
          <w:p w14:paraId="129F3D25" w14:textId="3BC762CA" w:rsidR="00B5139A" w:rsidRPr="00E633AA" w:rsidRDefault="00B5139A">
            <w:pPr>
              <w:pStyle w:val="Odlomakpopisa"/>
              <w:numPr>
                <w:ilvl w:val="1"/>
                <w:numId w:val="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U slučaju ulaganja u okviru aktivnosti pod rednim brojem 1.</w:t>
            </w:r>
            <w:r w:rsidR="004F0CA8" w:rsidRPr="00E633AA">
              <w:rPr>
                <w:rFonts w:asciiTheme="majorHAnsi" w:hAnsiTheme="majorHAnsi" w:cstheme="majorHAnsi"/>
                <w:b/>
                <w:lang w:eastAsia="hr-HR"/>
              </w:rPr>
              <w:t>, 2.</w:t>
            </w:r>
            <w:r w:rsidR="005C4A7C">
              <w:rPr>
                <w:rFonts w:asciiTheme="majorHAnsi" w:hAnsiTheme="majorHAnsi" w:cstheme="majorHAnsi"/>
                <w:b/>
                <w:lang w:eastAsia="hr-HR"/>
              </w:rPr>
              <w:t xml:space="preserve">, 3. </w:t>
            </w:r>
            <w:r w:rsidR="004F0CA8" w:rsidRPr="00E633AA">
              <w:rPr>
                <w:rFonts w:asciiTheme="majorHAnsi" w:hAnsiTheme="majorHAnsi" w:cstheme="majorHAnsi"/>
                <w:b/>
                <w:lang w:eastAsia="hr-HR"/>
              </w:rPr>
              <w:t xml:space="preserve">i </w:t>
            </w:r>
            <w:r w:rsidR="005350CA">
              <w:rPr>
                <w:rFonts w:asciiTheme="majorHAnsi" w:hAnsiTheme="majorHAnsi" w:cstheme="majorHAnsi"/>
                <w:b/>
                <w:lang w:eastAsia="hr-HR"/>
              </w:rPr>
              <w:t xml:space="preserve"> </w:t>
            </w:r>
            <w:r w:rsidR="00391F63">
              <w:rPr>
                <w:rFonts w:asciiTheme="majorHAnsi" w:hAnsiTheme="majorHAnsi" w:cstheme="majorHAnsi"/>
                <w:b/>
                <w:lang w:eastAsia="hr-HR"/>
              </w:rPr>
              <w:t>5</w:t>
            </w:r>
            <w:r w:rsidR="004F0CA8" w:rsidRPr="00E633AA">
              <w:rPr>
                <w:rFonts w:asciiTheme="majorHAnsi" w:hAnsiTheme="majorHAnsi" w:cstheme="majorHAnsi"/>
                <w:b/>
                <w:lang w:eastAsia="hr-HR"/>
              </w:rPr>
              <w:t>.</w:t>
            </w:r>
            <w:r w:rsidRPr="00E633AA">
              <w:rPr>
                <w:rFonts w:asciiTheme="majorHAnsi" w:hAnsiTheme="majorHAnsi" w:cstheme="majorHAnsi"/>
                <w:b/>
                <w:lang w:eastAsia="hr-HR"/>
              </w:rPr>
              <w:t xml:space="preserve"> potrebno je navesti podatke o lokaciji ulaganja. U slučaju ulaganja na više lokacija, dodati retke i ispuniti podatke za svaku lokaciju zasebno.</w:t>
            </w:r>
          </w:p>
        </w:tc>
      </w:tr>
      <w:tr w:rsidR="00BE1DD8" w:rsidRPr="00E633AA" w14:paraId="3ED63D79" w14:textId="77777777" w:rsidTr="000B1E3F">
        <w:trPr>
          <w:trHeight w:val="414"/>
          <w:jc w:val="center"/>
        </w:trPr>
        <w:tc>
          <w:tcPr>
            <w:tcW w:w="3256" w:type="dxa"/>
            <w:gridSpan w:val="2"/>
            <w:shd w:val="clear" w:color="auto" w:fill="DEEAF6" w:themeFill="accent1" w:themeFillTint="33"/>
            <w:vAlign w:val="center"/>
          </w:tcPr>
          <w:p w14:paraId="0E6F8EA3" w14:textId="5F7BF2EB"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eastAsia="Calibri" w:hAnsiTheme="majorHAnsi" w:cstheme="majorHAnsi"/>
                <w:bCs/>
              </w:rPr>
              <w:t xml:space="preserve">Naziv ulaganja na </w:t>
            </w:r>
            <w:r w:rsidR="00C7066A" w:rsidRPr="00E633AA">
              <w:rPr>
                <w:rFonts w:asciiTheme="majorHAnsi" w:eastAsia="Calibri" w:hAnsiTheme="majorHAnsi" w:cstheme="majorHAnsi"/>
                <w:bCs/>
              </w:rPr>
              <w:t>l</w:t>
            </w:r>
            <w:r w:rsidRPr="00E633AA">
              <w:rPr>
                <w:rFonts w:asciiTheme="majorHAnsi" w:eastAsia="Calibri" w:hAnsiTheme="majorHAnsi" w:cstheme="majorHAnsi"/>
                <w:bCs/>
              </w:rPr>
              <w:t>okaciji 1.</w:t>
            </w:r>
          </w:p>
        </w:tc>
        <w:tc>
          <w:tcPr>
            <w:tcW w:w="6573" w:type="dxa"/>
            <w:gridSpan w:val="2"/>
            <w:shd w:val="clear" w:color="auto" w:fill="FFFFFF" w:themeFill="background1"/>
            <w:vAlign w:val="center"/>
          </w:tcPr>
          <w:p w14:paraId="02382453" w14:textId="77FAA219"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742496D4" w14:textId="77777777" w:rsidTr="000B1E3F">
        <w:trPr>
          <w:trHeight w:val="414"/>
          <w:jc w:val="center"/>
        </w:trPr>
        <w:tc>
          <w:tcPr>
            <w:tcW w:w="3256" w:type="dxa"/>
            <w:gridSpan w:val="2"/>
            <w:shd w:val="clear" w:color="auto" w:fill="DEEAF6" w:themeFill="accent1" w:themeFillTint="33"/>
            <w:vAlign w:val="center"/>
          </w:tcPr>
          <w:p w14:paraId="2FD6EAAA" w14:textId="6423BA86"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Jedinica lokalne samouprave</w:t>
            </w:r>
          </w:p>
        </w:tc>
        <w:tc>
          <w:tcPr>
            <w:tcW w:w="6573" w:type="dxa"/>
            <w:gridSpan w:val="2"/>
            <w:shd w:val="clear" w:color="auto" w:fill="FFFFFF" w:themeFill="background1"/>
            <w:vAlign w:val="center"/>
          </w:tcPr>
          <w:p w14:paraId="62F535FA"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2EE94336" w14:textId="77777777" w:rsidTr="000B1E3F">
        <w:trPr>
          <w:trHeight w:val="414"/>
          <w:jc w:val="center"/>
        </w:trPr>
        <w:tc>
          <w:tcPr>
            <w:tcW w:w="3256" w:type="dxa"/>
            <w:gridSpan w:val="2"/>
            <w:shd w:val="clear" w:color="auto" w:fill="DEEAF6" w:themeFill="accent1" w:themeFillTint="33"/>
            <w:vAlign w:val="center"/>
          </w:tcPr>
          <w:p w14:paraId="0A8F99C4" w14:textId="113C3285"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Naselje</w:t>
            </w:r>
          </w:p>
        </w:tc>
        <w:tc>
          <w:tcPr>
            <w:tcW w:w="6573" w:type="dxa"/>
            <w:gridSpan w:val="2"/>
            <w:shd w:val="clear" w:color="auto" w:fill="FFFFFF" w:themeFill="background1"/>
            <w:vAlign w:val="center"/>
          </w:tcPr>
          <w:p w14:paraId="420AAF06"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2A725760" w14:textId="77777777" w:rsidTr="000B1E3F">
        <w:trPr>
          <w:trHeight w:val="414"/>
          <w:jc w:val="center"/>
        </w:trPr>
        <w:tc>
          <w:tcPr>
            <w:tcW w:w="3256" w:type="dxa"/>
            <w:gridSpan w:val="2"/>
            <w:shd w:val="clear" w:color="auto" w:fill="DEEAF6" w:themeFill="accent1" w:themeFillTint="33"/>
            <w:vAlign w:val="center"/>
          </w:tcPr>
          <w:p w14:paraId="7AD0A7E9" w14:textId="7BFD3F70"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Katastarski ured</w:t>
            </w:r>
          </w:p>
        </w:tc>
        <w:tc>
          <w:tcPr>
            <w:tcW w:w="6573" w:type="dxa"/>
            <w:gridSpan w:val="2"/>
            <w:shd w:val="clear" w:color="auto" w:fill="FFFFFF" w:themeFill="background1"/>
            <w:vAlign w:val="center"/>
          </w:tcPr>
          <w:p w14:paraId="31C695EC"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1110247C" w14:textId="77777777" w:rsidTr="000B1E3F">
        <w:trPr>
          <w:trHeight w:val="414"/>
          <w:jc w:val="center"/>
        </w:trPr>
        <w:tc>
          <w:tcPr>
            <w:tcW w:w="3256" w:type="dxa"/>
            <w:gridSpan w:val="2"/>
            <w:shd w:val="clear" w:color="auto" w:fill="DEEAF6" w:themeFill="accent1" w:themeFillTint="33"/>
            <w:vAlign w:val="center"/>
          </w:tcPr>
          <w:p w14:paraId="2FFFCB4E" w14:textId="756744F6"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Katastarska općina</w:t>
            </w:r>
          </w:p>
        </w:tc>
        <w:tc>
          <w:tcPr>
            <w:tcW w:w="6573" w:type="dxa"/>
            <w:gridSpan w:val="2"/>
            <w:shd w:val="clear" w:color="auto" w:fill="FFFFFF" w:themeFill="background1"/>
            <w:vAlign w:val="center"/>
          </w:tcPr>
          <w:p w14:paraId="03272DAE"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36C2D7B2" w14:textId="77777777" w:rsidTr="000B1E3F">
        <w:trPr>
          <w:trHeight w:val="414"/>
          <w:jc w:val="center"/>
        </w:trPr>
        <w:tc>
          <w:tcPr>
            <w:tcW w:w="3256" w:type="dxa"/>
            <w:gridSpan w:val="2"/>
            <w:shd w:val="clear" w:color="auto" w:fill="DEEAF6" w:themeFill="accent1" w:themeFillTint="33"/>
            <w:vAlign w:val="center"/>
          </w:tcPr>
          <w:p w14:paraId="758BDAD0" w14:textId="5ED2BDAA"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w:t>
            </w:r>
            <w:r w:rsidR="005C4A7C">
              <w:rPr>
                <w:rFonts w:asciiTheme="majorHAnsi" w:hAnsiTheme="majorHAnsi" w:cstheme="majorHAnsi"/>
                <w:bCs/>
                <w:lang w:eastAsia="hr-HR"/>
              </w:rPr>
              <w:t>a</w:t>
            </w:r>
            <w:r w:rsidRPr="00E633AA">
              <w:rPr>
                <w:rFonts w:asciiTheme="majorHAnsi" w:hAnsiTheme="majorHAnsi" w:cstheme="majorHAnsi"/>
                <w:bCs/>
                <w:lang w:eastAsia="hr-HR"/>
              </w:rPr>
              <w:t xml:space="preserve"> čestic</w:t>
            </w:r>
            <w:r w:rsidR="005C4A7C">
              <w:rPr>
                <w:rFonts w:asciiTheme="majorHAnsi" w:hAnsiTheme="majorHAnsi" w:cstheme="majorHAnsi"/>
                <w:bCs/>
                <w:lang w:eastAsia="hr-HR"/>
              </w:rPr>
              <w:t>a</w:t>
            </w:r>
          </w:p>
        </w:tc>
        <w:tc>
          <w:tcPr>
            <w:tcW w:w="6573" w:type="dxa"/>
            <w:gridSpan w:val="2"/>
            <w:shd w:val="clear" w:color="auto" w:fill="FFFFFF" w:themeFill="background1"/>
            <w:vAlign w:val="center"/>
          </w:tcPr>
          <w:p w14:paraId="11564C89"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D31E71" w:rsidRPr="00E633AA" w14:paraId="7E39060B" w14:textId="77777777" w:rsidTr="000B1E3F">
        <w:trPr>
          <w:trHeight w:val="414"/>
          <w:jc w:val="center"/>
        </w:trPr>
        <w:tc>
          <w:tcPr>
            <w:tcW w:w="3256" w:type="dxa"/>
            <w:gridSpan w:val="2"/>
            <w:shd w:val="clear" w:color="auto" w:fill="DEEAF6" w:themeFill="accent1" w:themeFillTint="33"/>
            <w:vAlign w:val="center"/>
          </w:tcPr>
          <w:p w14:paraId="79B825B3" w14:textId="3AD76EDB" w:rsidR="00D31E71" w:rsidRPr="00E633AA" w:rsidRDefault="00E25DB2"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Evidencijski b</w:t>
            </w:r>
            <w:r w:rsidR="00D31E71">
              <w:rPr>
                <w:rFonts w:asciiTheme="majorHAnsi" w:hAnsiTheme="majorHAnsi" w:cstheme="majorHAnsi"/>
                <w:bCs/>
                <w:lang w:eastAsia="hr-HR"/>
              </w:rPr>
              <w:t>roj registriranog objekta</w:t>
            </w:r>
            <w:r>
              <w:rPr>
                <w:rFonts w:asciiTheme="majorHAnsi" w:hAnsiTheme="majorHAnsi" w:cstheme="majorHAnsi"/>
                <w:bCs/>
                <w:lang w:eastAsia="hr-HR"/>
              </w:rPr>
              <w:t>/subjekta u poslovanju s hranom</w:t>
            </w:r>
            <w:r w:rsidR="00D31E71">
              <w:rPr>
                <w:rFonts w:asciiTheme="majorHAnsi" w:hAnsiTheme="majorHAnsi" w:cstheme="majorHAnsi"/>
                <w:bCs/>
                <w:lang w:eastAsia="hr-HR"/>
              </w:rPr>
              <w:t xml:space="preserve"> (ako je primjenjivo)</w:t>
            </w:r>
          </w:p>
        </w:tc>
        <w:tc>
          <w:tcPr>
            <w:tcW w:w="6573" w:type="dxa"/>
            <w:gridSpan w:val="2"/>
            <w:shd w:val="clear" w:color="auto" w:fill="FFFFFF" w:themeFill="background1"/>
            <w:vAlign w:val="center"/>
          </w:tcPr>
          <w:p w14:paraId="288B2C8E" w14:textId="77777777" w:rsidR="00D31E71" w:rsidRPr="00E633AA" w:rsidRDefault="00D31E71" w:rsidP="00B23D1B">
            <w:pPr>
              <w:spacing w:after="0" w:line="240" w:lineRule="auto"/>
              <w:jc w:val="both"/>
              <w:rPr>
                <w:rFonts w:asciiTheme="majorHAnsi" w:hAnsiTheme="majorHAnsi" w:cstheme="majorHAnsi"/>
                <w:bCs/>
                <w:lang w:eastAsia="hr-HR"/>
              </w:rPr>
            </w:pPr>
          </w:p>
        </w:tc>
      </w:tr>
    </w:tbl>
    <w:p w14:paraId="4E41A858" w14:textId="77777777" w:rsidR="00012D3F" w:rsidRDefault="00012D3F"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575"/>
      </w:tblGrid>
      <w:tr w:rsidR="00143E53" w:rsidRPr="00143E53" w14:paraId="12EB8D7E" w14:textId="77777777" w:rsidTr="003420EB">
        <w:trPr>
          <w:trHeight w:val="211"/>
          <w:jc w:val="center"/>
        </w:trPr>
        <w:tc>
          <w:tcPr>
            <w:tcW w:w="9831" w:type="dxa"/>
            <w:gridSpan w:val="2"/>
            <w:shd w:val="clear" w:color="auto" w:fill="DDEBF7"/>
            <w:vAlign w:val="center"/>
          </w:tcPr>
          <w:p w14:paraId="359ADD99" w14:textId="77777777" w:rsidR="00143E53" w:rsidRPr="00143E53" w:rsidRDefault="00143E53">
            <w:pPr>
              <w:numPr>
                <w:ilvl w:val="1"/>
                <w:numId w:val="17"/>
              </w:numPr>
              <w:spacing w:after="0" w:line="240" w:lineRule="auto"/>
              <w:contextualSpacing/>
              <w:rPr>
                <w:rFonts w:asciiTheme="majorHAnsi" w:eastAsia="Calibri" w:hAnsiTheme="majorHAnsi" w:cstheme="majorHAnsi"/>
                <w:b/>
                <w:lang w:eastAsia="hr-HR"/>
              </w:rPr>
            </w:pPr>
            <w:r w:rsidRPr="00143E53">
              <w:rPr>
                <w:rFonts w:asciiTheme="majorHAnsi" w:hAnsiTheme="majorHAnsi" w:cstheme="majorHAnsi"/>
                <w:b/>
                <w:bCs/>
                <w:color w:val="000000" w:themeColor="text1"/>
                <w:lang w:eastAsia="hr-HR"/>
              </w:rPr>
              <w:t>P</w:t>
            </w:r>
            <w:r w:rsidRPr="00143E53">
              <w:rPr>
                <w:rFonts w:asciiTheme="majorHAnsi" w:eastAsia="Calibri" w:hAnsiTheme="majorHAnsi" w:cstheme="majorHAnsi"/>
                <w:b/>
                <w:lang w:eastAsia="hr-HR"/>
              </w:rPr>
              <w:t>odaci o ribarskim plovilima</w:t>
            </w:r>
          </w:p>
          <w:p w14:paraId="1133FFDD" w14:textId="72D50697" w:rsidR="00143E53" w:rsidRPr="00143E53" w:rsidRDefault="00143E53" w:rsidP="00143E53">
            <w:pPr>
              <w:spacing w:after="0" w:line="240" w:lineRule="auto"/>
              <w:rPr>
                <w:rFonts w:asciiTheme="majorHAnsi" w:hAnsiTheme="majorHAnsi" w:cstheme="majorHAnsi"/>
                <w:color w:val="000000" w:themeColor="text1"/>
                <w:lang w:eastAsia="hr-HR"/>
              </w:rPr>
            </w:pPr>
            <w:r>
              <w:rPr>
                <w:rFonts w:asciiTheme="majorHAnsi" w:hAnsiTheme="majorHAnsi" w:cstheme="majorHAnsi"/>
                <w:color w:val="000000" w:themeColor="text1"/>
                <w:lang w:eastAsia="hr-HR"/>
              </w:rPr>
              <w:t>U slučaju ulaganja u nabavu priključnog vozila za istezanje plovila (Poglavlje 5. teksta natječaja, aktivnosti 1. podtočka 1.3.) potrebno je navesti</w:t>
            </w:r>
            <w:r w:rsidRPr="00143E53">
              <w:rPr>
                <w:rFonts w:asciiTheme="majorHAnsi" w:hAnsiTheme="majorHAnsi" w:cstheme="majorHAnsi"/>
                <w:color w:val="000000" w:themeColor="text1"/>
                <w:lang w:eastAsia="hr-HR"/>
              </w:rPr>
              <w:t xml:space="preserve"> podatke o svim ribarskim plovilima za koje je nositelj projekta ovlaštenik povlastice za gospodarski ribolov i/ili vlasnik. Po potrebi dodati nove retke.   </w:t>
            </w:r>
          </w:p>
        </w:tc>
      </w:tr>
      <w:tr w:rsidR="00143E53" w:rsidRPr="00143E53" w14:paraId="1928B0E7" w14:textId="77777777" w:rsidTr="003420EB">
        <w:trPr>
          <w:trHeight w:val="397"/>
          <w:jc w:val="center"/>
        </w:trPr>
        <w:tc>
          <w:tcPr>
            <w:tcW w:w="9831" w:type="dxa"/>
            <w:gridSpan w:val="2"/>
            <w:shd w:val="clear" w:color="auto" w:fill="DDEBF7"/>
            <w:vAlign w:val="center"/>
          </w:tcPr>
          <w:p w14:paraId="719FC3D5" w14:textId="77777777" w:rsidR="00143E53" w:rsidRPr="00143E53" w:rsidRDefault="00143E53" w:rsidP="00143E53">
            <w:pPr>
              <w:spacing w:after="0" w:line="240" w:lineRule="auto"/>
              <w:rPr>
                <w:rFonts w:asciiTheme="majorHAnsi" w:hAnsiTheme="majorHAnsi" w:cstheme="majorHAnsi"/>
                <w:b/>
                <w:bCs/>
                <w:lang w:eastAsia="hr-HR"/>
              </w:rPr>
            </w:pPr>
            <w:r w:rsidRPr="00143E53">
              <w:rPr>
                <w:rFonts w:asciiTheme="majorHAnsi" w:hAnsiTheme="majorHAnsi" w:cstheme="majorHAnsi"/>
                <w:b/>
                <w:bCs/>
                <w:lang w:eastAsia="hr-HR"/>
              </w:rPr>
              <w:t xml:space="preserve">RIBARSKO PLOVILO 1. </w:t>
            </w:r>
          </w:p>
        </w:tc>
      </w:tr>
      <w:tr w:rsidR="00143E53" w:rsidRPr="00143E53" w14:paraId="6CB8EA8C" w14:textId="77777777" w:rsidTr="003420EB">
        <w:trPr>
          <w:trHeight w:val="397"/>
          <w:jc w:val="center"/>
        </w:trPr>
        <w:tc>
          <w:tcPr>
            <w:tcW w:w="3256" w:type="dxa"/>
            <w:shd w:val="clear" w:color="auto" w:fill="DEEAF6" w:themeFill="accent1" w:themeFillTint="33"/>
            <w:vAlign w:val="center"/>
          </w:tcPr>
          <w:p w14:paraId="49173E65"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CFR plovila</w:t>
            </w:r>
          </w:p>
        </w:tc>
        <w:tc>
          <w:tcPr>
            <w:tcW w:w="6575" w:type="dxa"/>
            <w:vAlign w:val="center"/>
          </w:tcPr>
          <w:p w14:paraId="1BC1968A" w14:textId="77777777" w:rsidR="00143E53" w:rsidRPr="00143E53" w:rsidRDefault="00143E53" w:rsidP="00143E53">
            <w:pPr>
              <w:spacing w:after="0" w:line="240" w:lineRule="auto"/>
              <w:jc w:val="both"/>
              <w:rPr>
                <w:rFonts w:asciiTheme="majorHAnsi" w:hAnsiTheme="majorHAnsi" w:cstheme="majorHAnsi"/>
                <w:lang w:eastAsia="hr-HR"/>
              </w:rPr>
            </w:pPr>
          </w:p>
        </w:tc>
      </w:tr>
      <w:tr w:rsidR="00143E53" w:rsidRPr="00143E53" w14:paraId="63953740" w14:textId="77777777" w:rsidTr="003420EB">
        <w:trPr>
          <w:trHeight w:val="397"/>
          <w:jc w:val="center"/>
        </w:trPr>
        <w:tc>
          <w:tcPr>
            <w:tcW w:w="3256" w:type="dxa"/>
            <w:shd w:val="clear" w:color="auto" w:fill="DEEAF6" w:themeFill="accent1" w:themeFillTint="33"/>
            <w:vAlign w:val="center"/>
          </w:tcPr>
          <w:p w14:paraId="0D0AE277"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Serijski broj povlastice za ribolov</w:t>
            </w:r>
          </w:p>
        </w:tc>
        <w:tc>
          <w:tcPr>
            <w:tcW w:w="6575" w:type="dxa"/>
            <w:vAlign w:val="center"/>
          </w:tcPr>
          <w:p w14:paraId="759EAE64" w14:textId="77777777" w:rsidR="00143E53" w:rsidRPr="00143E53" w:rsidRDefault="00143E53" w:rsidP="00143E53">
            <w:pPr>
              <w:spacing w:after="0" w:line="240" w:lineRule="auto"/>
              <w:jc w:val="both"/>
              <w:rPr>
                <w:rFonts w:asciiTheme="majorHAnsi" w:hAnsiTheme="majorHAnsi" w:cstheme="majorHAnsi"/>
                <w:lang w:eastAsia="hr-HR"/>
              </w:rPr>
            </w:pPr>
          </w:p>
        </w:tc>
      </w:tr>
      <w:tr w:rsidR="00143E53" w:rsidRPr="00143E53" w14:paraId="09FE08F7" w14:textId="77777777" w:rsidTr="003420EB">
        <w:trPr>
          <w:trHeight w:val="397"/>
          <w:jc w:val="center"/>
        </w:trPr>
        <w:tc>
          <w:tcPr>
            <w:tcW w:w="3256" w:type="dxa"/>
            <w:shd w:val="clear" w:color="auto" w:fill="DEEAF6" w:themeFill="accent1" w:themeFillTint="33"/>
            <w:vAlign w:val="center"/>
          </w:tcPr>
          <w:p w14:paraId="6E757514"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Naziv broda</w:t>
            </w:r>
          </w:p>
        </w:tc>
        <w:tc>
          <w:tcPr>
            <w:tcW w:w="6575" w:type="dxa"/>
            <w:vAlign w:val="center"/>
          </w:tcPr>
          <w:p w14:paraId="2B197083" w14:textId="77777777" w:rsidR="00143E53" w:rsidRPr="00143E53" w:rsidRDefault="00143E53" w:rsidP="00143E53">
            <w:pPr>
              <w:spacing w:after="0" w:line="240" w:lineRule="auto"/>
              <w:jc w:val="both"/>
              <w:rPr>
                <w:rFonts w:asciiTheme="majorHAnsi" w:hAnsiTheme="majorHAnsi" w:cstheme="majorHAnsi"/>
                <w:lang w:eastAsia="hr-HR"/>
              </w:rPr>
            </w:pPr>
          </w:p>
        </w:tc>
      </w:tr>
      <w:tr w:rsidR="00143E53" w:rsidRPr="00143E53" w14:paraId="209BE78E" w14:textId="77777777" w:rsidTr="003420EB">
        <w:trPr>
          <w:trHeight w:val="397"/>
          <w:jc w:val="center"/>
        </w:trPr>
        <w:tc>
          <w:tcPr>
            <w:tcW w:w="3256" w:type="dxa"/>
            <w:shd w:val="clear" w:color="auto" w:fill="DEEAF6" w:themeFill="accent1" w:themeFillTint="33"/>
            <w:vAlign w:val="center"/>
          </w:tcPr>
          <w:p w14:paraId="71AAA81F" w14:textId="66CDF3E1"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Registarska oznaka </w:t>
            </w:r>
            <w:r w:rsidR="00B11117">
              <w:rPr>
                <w:rFonts w:asciiTheme="majorHAnsi" w:hAnsiTheme="majorHAnsi" w:cstheme="majorHAnsi"/>
                <w:bCs/>
                <w:lang w:eastAsia="hr-HR"/>
              </w:rPr>
              <w:t>plovila</w:t>
            </w:r>
          </w:p>
        </w:tc>
        <w:tc>
          <w:tcPr>
            <w:tcW w:w="6575" w:type="dxa"/>
            <w:vAlign w:val="center"/>
          </w:tcPr>
          <w:p w14:paraId="3B009689" w14:textId="77777777" w:rsidR="00143E53" w:rsidRPr="00143E53" w:rsidRDefault="00143E53" w:rsidP="00143E53">
            <w:pPr>
              <w:spacing w:after="0" w:line="240" w:lineRule="auto"/>
              <w:jc w:val="both"/>
              <w:rPr>
                <w:rFonts w:asciiTheme="majorHAnsi" w:hAnsiTheme="majorHAnsi" w:cstheme="majorHAnsi"/>
                <w:lang w:eastAsia="hr-HR"/>
              </w:rPr>
            </w:pPr>
          </w:p>
        </w:tc>
      </w:tr>
      <w:tr w:rsidR="00143E53" w:rsidRPr="00143E53" w14:paraId="3B17AF24" w14:textId="77777777" w:rsidTr="003420EB">
        <w:trPr>
          <w:trHeight w:val="404"/>
          <w:jc w:val="center"/>
        </w:trPr>
        <w:tc>
          <w:tcPr>
            <w:tcW w:w="3256" w:type="dxa"/>
            <w:shd w:val="clear" w:color="auto" w:fill="DEEAF6" w:themeFill="accent1" w:themeFillTint="33"/>
            <w:vAlign w:val="center"/>
          </w:tcPr>
          <w:p w14:paraId="180EE7A3"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0ED922C6" w14:textId="77777777" w:rsidR="00143E53" w:rsidRPr="00143E53" w:rsidRDefault="00143E53" w:rsidP="00143E53">
            <w:pPr>
              <w:spacing w:after="0" w:line="240" w:lineRule="auto"/>
              <w:jc w:val="both"/>
              <w:rPr>
                <w:rFonts w:asciiTheme="majorHAnsi" w:hAnsiTheme="majorHAnsi" w:cstheme="majorHAnsi"/>
                <w:lang w:eastAsia="hr-HR"/>
              </w:rPr>
            </w:pPr>
          </w:p>
        </w:tc>
      </w:tr>
      <w:tr w:rsidR="00143E53" w:rsidRPr="00143E53" w14:paraId="2C712C41" w14:textId="77777777" w:rsidTr="003420EB">
        <w:trPr>
          <w:trHeight w:val="404"/>
          <w:jc w:val="center"/>
        </w:trPr>
        <w:tc>
          <w:tcPr>
            <w:tcW w:w="3256" w:type="dxa"/>
            <w:shd w:val="clear" w:color="auto" w:fill="DEEAF6" w:themeFill="accent1" w:themeFillTint="33"/>
            <w:vAlign w:val="center"/>
          </w:tcPr>
          <w:p w14:paraId="16A6CE2C"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Nositelj projekta je </w:t>
            </w:r>
          </w:p>
        </w:tc>
        <w:tc>
          <w:tcPr>
            <w:tcW w:w="6575" w:type="dxa"/>
            <w:vAlign w:val="center"/>
          </w:tcPr>
          <w:p w14:paraId="18403C83"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Vlasnik ribarskog plovila</w:t>
            </w:r>
          </w:p>
          <w:p w14:paraId="735E2ED9"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Ovlaštenik povlastice izdane na ribarsko plovilo</w:t>
            </w:r>
          </w:p>
          <w:p w14:paraId="7F38430C"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O</w:t>
            </w:r>
            <w:r w:rsidRPr="00143E53">
              <w:rPr>
                <w:rFonts w:asciiTheme="majorHAnsi" w:eastAsiaTheme="minorHAnsi" w:hAnsiTheme="majorHAnsi" w:cstheme="majorHAnsi"/>
                <w:bCs/>
                <w:lang w:eastAsia="en-US"/>
              </w:rPr>
              <w:t>boje</w:t>
            </w:r>
          </w:p>
        </w:tc>
      </w:tr>
      <w:tr w:rsidR="00143E53" w:rsidRPr="00143E53" w14:paraId="796B6F74" w14:textId="77777777" w:rsidTr="003420EB">
        <w:trPr>
          <w:trHeight w:val="786"/>
          <w:jc w:val="center"/>
        </w:trPr>
        <w:tc>
          <w:tcPr>
            <w:tcW w:w="3256" w:type="dxa"/>
            <w:shd w:val="clear" w:color="auto" w:fill="DEEAF6" w:themeFill="accent1" w:themeFillTint="33"/>
            <w:vAlign w:val="center"/>
          </w:tcPr>
          <w:p w14:paraId="290EC9D6"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Suvlasnici plovila </w:t>
            </w:r>
          </w:p>
        </w:tc>
        <w:tc>
          <w:tcPr>
            <w:tcW w:w="6575" w:type="dxa"/>
            <w:vAlign w:val="center"/>
          </w:tcPr>
          <w:p w14:paraId="3761D622"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Da</w:t>
            </w:r>
          </w:p>
          <w:p w14:paraId="3F60A374" w14:textId="77777777" w:rsidR="00143E53" w:rsidRPr="00143E53" w:rsidRDefault="00143E53" w:rsidP="00143E53">
            <w:pPr>
              <w:spacing w:after="0" w:line="240" w:lineRule="auto"/>
              <w:rPr>
                <w:rFonts w:asciiTheme="majorHAnsi" w:hAnsiTheme="majorHAnsi" w:cstheme="majorHAnsi"/>
                <w:lang w:eastAsia="hr-HR"/>
              </w:rPr>
            </w:pPr>
            <w:r w:rsidRPr="00143E53">
              <w:rPr>
                <w:rFonts w:asciiTheme="majorHAnsi" w:hAnsiTheme="majorHAnsi" w:cstheme="majorHAnsi"/>
                <w:lang w:eastAsia="hr-HR"/>
              </w:rPr>
              <w:fldChar w:fldCharType="begin">
                <w:ffData>
                  <w:name w:val="Check2"/>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Ne</w:t>
            </w:r>
          </w:p>
        </w:tc>
      </w:tr>
      <w:tr w:rsidR="00143E53" w:rsidRPr="00143E53" w14:paraId="14FBB8D9" w14:textId="77777777" w:rsidTr="003420EB">
        <w:trPr>
          <w:trHeight w:val="404"/>
          <w:jc w:val="center"/>
        </w:trPr>
        <w:tc>
          <w:tcPr>
            <w:tcW w:w="3256" w:type="dxa"/>
            <w:shd w:val="clear" w:color="auto" w:fill="DEEAF6" w:themeFill="accent1" w:themeFillTint="33"/>
            <w:vAlign w:val="center"/>
          </w:tcPr>
          <w:p w14:paraId="299FBEEF"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Ime i prezime/naziv suvlasnika plovila</w:t>
            </w:r>
          </w:p>
        </w:tc>
        <w:tc>
          <w:tcPr>
            <w:tcW w:w="6575" w:type="dxa"/>
            <w:vAlign w:val="center"/>
          </w:tcPr>
          <w:p w14:paraId="706CB229"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5F8296A6" w14:textId="77777777" w:rsidTr="003420EB">
        <w:trPr>
          <w:trHeight w:val="404"/>
          <w:jc w:val="center"/>
        </w:trPr>
        <w:tc>
          <w:tcPr>
            <w:tcW w:w="3256" w:type="dxa"/>
            <w:shd w:val="clear" w:color="auto" w:fill="DEEAF6" w:themeFill="accent1" w:themeFillTint="33"/>
            <w:vAlign w:val="center"/>
          </w:tcPr>
          <w:p w14:paraId="17EF0A51"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OIB suvlasnika plovila </w:t>
            </w:r>
          </w:p>
        </w:tc>
        <w:tc>
          <w:tcPr>
            <w:tcW w:w="6575" w:type="dxa"/>
            <w:vAlign w:val="center"/>
          </w:tcPr>
          <w:p w14:paraId="486B82B8"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612D1AAC" w14:textId="77777777" w:rsidTr="003420EB">
        <w:trPr>
          <w:trHeight w:val="404"/>
          <w:jc w:val="center"/>
        </w:trPr>
        <w:tc>
          <w:tcPr>
            <w:tcW w:w="9831" w:type="dxa"/>
            <w:gridSpan w:val="2"/>
            <w:shd w:val="clear" w:color="auto" w:fill="DDEBF7"/>
            <w:vAlign w:val="center"/>
          </w:tcPr>
          <w:p w14:paraId="2FDA34EC" w14:textId="77777777" w:rsidR="00143E53" w:rsidRPr="00143E53" w:rsidRDefault="00143E53" w:rsidP="00143E53">
            <w:pPr>
              <w:spacing w:after="0" w:line="240" w:lineRule="auto"/>
              <w:rPr>
                <w:rFonts w:asciiTheme="majorHAnsi" w:hAnsiTheme="majorHAnsi" w:cstheme="majorHAnsi"/>
                <w:lang w:eastAsia="hr-HR"/>
              </w:rPr>
            </w:pPr>
            <w:r w:rsidRPr="00143E53">
              <w:rPr>
                <w:rFonts w:asciiTheme="majorHAnsi" w:hAnsiTheme="majorHAnsi" w:cstheme="majorHAnsi"/>
                <w:b/>
                <w:bCs/>
                <w:lang w:eastAsia="hr-HR"/>
              </w:rPr>
              <w:t>RIBARSKO PLOVILO 2.</w:t>
            </w:r>
          </w:p>
        </w:tc>
      </w:tr>
      <w:tr w:rsidR="00143E53" w:rsidRPr="00143E53" w14:paraId="702EDB09" w14:textId="77777777" w:rsidTr="003420EB">
        <w:trPr>
          <w:trHeight w:val="404"/>
          <w:jc w:val="center"/>
        </w:trPr>
        <w:tc>
          <w:tcPr>
            <w:tcW w:w="3256" w:type="dxa"/>
            <w:shd w:val="clear" w:color="auto" w:fill="DEEAF6" w:themeFill="accent1" w:themeFillTint="33"/>
            <w:vAlign w:val="center"/>
          </w:tcPr>
          <w:p w14:paraId="1A6529A1"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lastRenderedPageBreak/>
              <w:t>CFR plovila</w:t>
            </w:r>
          </w:p>
        </w:tc>
        <w:tc>
          <w:tcPr>
            <w:tcW w:w="6575" w:type="dxa"/>
            <w:vAlign w:val="center"/>
          </w:tcPr>
          <w:p w14:paraId="35FAC39B"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020B079F" w14:textId="77777777" w:rsidTr="003420EB">
        <w:trPr>
          <w:trHeight w:val="404"/>
          <w:jc w:val="center"/>
        </w:trPr>
        <w:tc>
          <w:tcPr>
            <w:tcW w:w="3256" w:type="dxa"/>
            <w:shd w:val="clear" w:color="auto" w:fill="DEEAF6" w:themeFill="accent1" w:themeFillTint="33"/>
            <w:vAlign w:val="center"/>
          </w:tcPr>
          <w:p w14:paraId="5095DE48"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Serijski broj povlastice za ribolov</w:t>
            </w:r>
          </w:p>
        </w:tc>
        <w:tc>
          <w:tcPr>
            <w:tcW w:w="6575" w:type="dxa"/>
            <w:vAlign w:val="center"/>
          </w:tcPr>
          <w:p w14:paraId="207D4D4B"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5A686C32" w14:textId="77777777" w:rsidTr="003420EB">
        <w:trPr>
          <w:trHeight w:val="404"/>
          <w:jc w:val="center"/>
        </w:trPr>
        <w:tc>
          <w:tcPr>
            <w:tcW w:w="3256" w:type="dxa"/>
            <w:shd w:val="clear" w:color="auto" w:fill="DEEAF6" w:themeFill="accent1" w:themeFillTint="33"/>
            <w:vAlign w:val="center"/>
          </w:tcPr>
          <w:p w14:paraId="7C301C46"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Naziv broda</w:t>
            </w:r>
          </w:p>
        </w:tc>
        <w:tc>
          <w:tcPr>
            <w:tcW w:w="6575" w:type="dxa"/>
            <w:vAlign w:val="center"/>
          </w:tcPr>
          <w:p w14:paraId="5CB9AE81"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630F2777" w14:textId="77777777" w:rsidTr="003420EB">
        <w:trPr>
          <w:trHeight w:val="404"/>
          <w:jc w:val="center"/>
        </w:trPr>
        <w:tc>
          <w:tcPr>
            <w:tcW w:w="3256" w:type="dxa"/>
            <w:shd w:val="clear" w:color="auto" w:fill="DEEAF6" w:themeFill="accent1" w:themeFillTint="33"/>
            <w:vAlign w:val="center"/>
          </w:tcPr>
          <w:p w14:paraId="730B9221"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Registarska oznaka brodice</w:t>
            </w:r>
          </w:p>
        </w:tc>
        <w:tc>
          <w:tcPr>
            <w:tcW w:w="6575" w:type="dxa"/>
            <w:vAlign w:val="center"/>
          </w:tcPr>
          <w:p w14:paraId="1DF1DF45"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2AC27D79" w14:textId="77777777" w:rsidTr="003420EB">
        <w:trPr>
          <w:trHeight w:val="404"/>
          <w:jc w:val="center"/>
        </w:trPr>
        <w:tc>
          <w:tcPr>
            <w:tcW w:w="3256" w:type="dxa"/>
            <w:shd w:val="clear" w:color="auto" w:fill="DEEAF6" w:themeFill="accent1" w:themeFillTint="33"/>
            <w:vAlign w:val="center"/>
          </w:tcPr>
          <w:p w14:paraId="5769F26C"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1685EC2F"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69439F30" w14:textId="77777777" w:rsidTr="003420EB">
        <w:trPr>
          <w:trHeight w:val="1165"/>
          <w:jc w:val="center"/>
        </w:trPr>
        <w:tc>
          <w:tcPr>
            <w:tcW w:w="3256" w:type="dxa"/>
            <w:shd w:val="clear" w:color="auto" w:fill="DEEAF6" w:themeFill="accent1" w:themeFillTint="33"/>
            <w:vAlign w:val="center"/>
          </w:tcPr>
          <w:p w14:paraId="02545FDB"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Nositelj projekta je </w:t>
            </w:r>
          </w:p>
        </w:tc>
        <w:tc>
          <w:tcPr>
            <w:tcW w:w="6575" w:type="dxa"/>
            <w:vAlign w:val="center"/>
          </w:tcPr>
          <w:p w14:paraId="79EE0050"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Vlasnik ribarskog plovila</w:t>
            </w:r>
          </w:p>
          <w:p w14:paraId="3A8F0044"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Ovlaštenik povlastice izdane na ribarsko plovilo</w:t>
            </w:r>
          </w:p>
          <w:p w14:paraId="1B09FD35" w14:textId="77777777" w:rsidR="00143E53" w:rsidRPr="00143E53" w:rsidRDefault="00143E53" w:rsidP="00143E53">
            <w:pPr>
              <w:spacing w:after="0" w:line="240" w:lineRule="auto"/>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O</w:t>
            </w:r>
            <w:r w:rsidRPr="00143E53">
              <w:rPr>
                <w:rFonts w:asciiTheme="majorHAnsi" w:eastAsiaTheme="minorHAnsi" w:hAnsiTheme="majorHAnsi" w:cstheme="majorHAnsi"/>
                <w:bCs/>
                <w:lang w:eastAsia="en-US"/>
              </w:rPr>
              <w:t>boje</w:t>
            </w:r>
          </w:p>
        </w:tc>
      </w:tr>
      <w:tr w:rsidR="00143E53" w:rsidRPr="00143E53" w14:paraId="38ACD5ED" w14:textId="77777777" w:rsidTr="003420EB">
        <w:trPr>
          <w:trHeight w:val="860"/>
          <w:jc w:val="center"/>
        </w:trPr>
        <w:tc>
          <w:tcPr>
            <w:tcW w:w="3256" w:type="dxa"/>
            <w:shd w:val="clear" w:color="auto" w:fill="DEEAF6" w:themeFill="accent1" w:themeFillTint="33"/>
            <w:vAlign w:val="center"/>
          </w:tcPr>
          <w:p w14:paraId="22286454"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Suvlasnici plovila </w:t>
            </w:r>
          </w:p>
        </w:tc>
        <w:tc>
          <w:tcPr>
            <w:tcW w:w="6575" w:type="dxa"/>
            <w:vAlign w:val="center"/>
          </w:tcPr>
          <w:p w14:paraId="029DB380" w14:textId="77777777" w:rsidR="00143E53" w:rsidRPr="00143E53" w:rsidRDefault="00143E53" w:rsidP="00143E53">
            <w:pPr>
              <w:spacing w:after="0"/>
              <w:rPr>
                <w:rFonts w:asciiTheme="majorHAnsi" w:hAnsiTheme="majorHAnsi" w:cstheme="majorHAnsi"/>
                <w:lang w:eastAsia="hr-HR"/>
              </w:rPr>
            </w:pPr>
            <w:r w:rsidRPr="00143E53">
              <w:rPr>
                <w:rFonts w:asciiTheme="majorHAnsi" w:hAnsiTheme="majorHAnsi" w:cstheme="majorHAnsi"/>
                <w:lang w:eastAsia="hr-HR"/>
              </w:rPr>
              <w:fldChar w:fldCharType="begin">
                <w:ffData>
                  <w:name w:val="Check1"/>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Da</w:t>
            </w:r>
          </w:p>
          <w:p w14:paraId="76FBE5D3" w14:textId="77777777" w:rsidR="00143E53" w:rsidRPr="00143E53" w:rsidRDefault="00143E53" w:rsidP="00143E53">
            <w:pPr>
              <w:spacing w:after="0" w:line="240" w:lineRule="auto"/>
              <w:rPr>
                <w:rFonts w:asciiTheme="majorHAnsi" w:hAnsiTheme="majorHAnsi" w:cstheme="majorHAnsi"/>
                <w:lang w:eastAsia="hr-HR"/>
              </w:rPr>
            </w:pPr>
            <w:r w:rsidRPr="00143E53">
              <w:rPr>
                <w:rFonts w:asciiTheme="majorHAnsi" w:hAnsiTheme="majorHAnsi" w:cstheme="majorHAnsi"/>
                <w:lang w:eastAsia="hr-HR"/>
              </w:rPr>
              <w:fldChar w:fldCharType="begin">
                <w:ffData>
                  <w:name w:val="Check2"/>
                  <w:enabled/>
                  <w:calcOnExit w:val="0"/>
                  <w:checkBox>
                    <w:size w:val="28"/>
                    <w:default w:val="0"/>
                  </w:checkBox>
                </w:ffData>
              </w:fldChar>
            </w:r>
            <w:r w:rsidRPr="00143E53">
              <w:rPr>
                <w:rFonts w:asciiTheme="majorHAnsi" w:hAnsiTheme="majorHAnsi" w:cstheme="majorHAnsi"/>
                <w:lang w:eastAsia="hr-HR"/>
              </w:rPr>
              <w:instrText xml:space="preserve"> FORMCHECKBOX </w:instrText>
            </w:r>
            <w:r w:rsidRPr="00143E53">
              <w:rPr>
                <w:rFonts w:asciiTheme="majorHAnsi" w:hAnsiTheme="majorHAnsi" w:cstheme="majorHAnsi"/>
                <w:lang w:eastAsia="hr-HR"/>
              </w:rPr>
            </w:r>
            <w:r w:rsidRPr="00143E53">
              <w:rPr>
                <w:rFonts w:asciiTheme="majorHAnsi" w:hAnsiTheme="majorHAnsi" w:cstheme="majorHAnsi"/>
                <w:lang w:eastAsia="hr-HR"/>
              </w:rPr>
              <w:fldChar w:fldCharType="separate"/>
            </w:r>
            <w:r w:rsidRPr="00143E53">
              <w:rPr>
                <w:rFonts w:asciiTheme="majorHAnsi" w:hAnsiTheme="majorHAnsi" w:cstheme="majorHAnsi"/>
                <w:lang w:eastAsia="hr-HR"/>
              </w:rPr>
              <w:fldChar w:fldCharType="end"/>
            </w:r>
            <w:r w:rsidRPr="00143E53">
              <w:rPr>
                <w:rFonts w:asciiTheme="majorHAnsi" w:hAnsiTheme="majorHAnsi" w:cstheme="majorHAnsi"/>
                <w:lang w:eastAsia="hr-HR"/>
              </w:rPr>
              <w:t xml:space="preserve">  Ne</w:t>
            </w:r>
          </w:p>
        </w:tc>
      </w:tr>
      <w:tr w:rsidR="00143E53" w:rsidRPr="00143E53" w14:paraId="414E29A0" w14:textId="77777777" w:rsidTr="003420EB">
        <w:trPr>
          <w:trHeight w:val="404"/>
          <w:jc w:val="center"/>
        </w:trPr>
        <w:tc>
          <w:tcPr>
            <w:tcW w:w="3256" w:type="dxa"/>
            <w:shd w:val="clear" w:color="auto" w:fill="DEEAF6" w:themeFill="accent1" w:themeFillTint="33"/>
            <w:vAlign w:val="center"/>
          </w:tcPr>
          <w:p w14:paraId="5997C2D5"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Ime i prezime/naziv suvlasnika plovila</w:t>
            </w:r>
          </w:p>
        </w:tc>
        <w:tc>
          <w:tcPr>
            <w:tcW w:w="6575" w:type="dxa"/>
            <w:vAlign w:val="center"/>
          </w:tcPr>
          <w:p w14:paraId="2E1A4823" w14:textId="77777777" w:rsidR="00143E53" w:rsidRPr="00143E53" w:rsidRDefault="00143E53" w:rsidP="00143E53">
            <w:pPr>
              <w:spacing w:after="0" w:line="240" w:lineRule="auto"/>
              <w:rPr>
                <w:rFonts w:asciiTheme="majorHAnsi" w:hAnsiTheme="majorHAnsi" w:cstheme="majorHAnsi"/>
                <w:lang w:eastAsia="hr-HR"/>
              </w:rPr>
            </w:pPr>
          </w:p>
        </w:tc>
      </w:tr>
      <w:tr w:rsidR="00143E53" w:rsidRPr="00143E53" w14:paraId="2AF59067" w14:textId="77777777" w:rsidTr="003420EB">
        <w:trPr>
          <w:trHeight w:val="404"/>
          <w:jc w:val="center"/>
        </w:trPr>
        <w:tc>
          <w:tcPr>
            <w:tcW w:w="3256" w:type="dxa"/>
            <w:shd w:val="clear" w:color="auto" w:fill="DEEAF6" w:themeFill="accent1" w:themeFillTint="33"/>
            <w:vAlign w:val="center"/>
          </w:tcPr>
          <w:p w14:paraId="6E9FC0D4" w14:textId="77777777" w:rsidR="00143E53" w:rsidRPr="00143E53" w:rsidRDefault="00143E53" w:rsidP="00143E53">
            <w:pPr>
              <w:spacing w:after="0" w:line="240" w:lineRule="auto"/>
              <w:rPr>
                <w:rFonts w:asciiTheme="majorHAnsi" w:hAnsiTheme="majorHAnsi" w:cstheme="majorHAnsi"/>
                <w:bCs/>
                <w:lang w:eastAsia="hr-HR"/>
              </w:rPr>
            </w:pPr>
            <w:r w:rsidRPr="00143E53">
              <w:rPr>
                <w:rFonts w:asciiTheme="majorHAnsi" w:hAnsiTheme="majorHAnsi" w:cstheme="majorHAnsi"/>
                <w:bCs/>
                <w:lang w:eastAsia="hr-HR"/>
              </w:rPr>
              <w:t xml:space="preserve">OIB suvlasnika plovila </w:t>
            </w:r>
          </w:p>
        </w:tc>
        <w:tc>
          <w:tcPr>
            <w:tcW w:w="6575" w:type="dxa"/>
            <w:vAlign w:val="center"/>
          </w:tcPr>
          <w:p w14:paraId="01B57FD4" w14:textId="77777777" w:rsidR="00143E53" w:rsidRPr="00143E53" w:rsidRDefault="00143E53" w:rsidP="00143E53">
            <w:pPr>
              <w:spacing w:after="0" w:line="240" w:lineRule="auto"/>
              <w:rPr>
                <w:rFonts w:asciiTheme="majorHAnsi" w:hAnsiTheme="majorHAnsi" w:cstheme="majorHAnsi"/>
                <w:lang w:eastAsia="hr-HR"/>
              </w:rPr>
            </w:pPr>
          </w:p>
        </w:tc>
      </w:tr>
    </w:tbl>
    <w:p w14:paraId="4EDEAA42" w14:textId="77777777" w:rsidR="00143E53" w:rsidRDefault="00143E53"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851"/>
      </w:tblGrid>
      <w:tr w:rsidR="00BE7A32" w:rsidRPr="00BE7A32" w14:paraId="0EDA58E8" w14:textId="77777777" w:rsidTr="003420EB">
        <w:trPr>
          <w:trHeight w:val="211"/>
          <w:jc w:val="center"/>
        </w:trPr>
        <w:tc>
          <w:tcPr>
            <w:tcW w:w="9831" w:type="dxa"/>
            <w:gridSpan w:val="2"/>
            <w:shd w:val="clear" w:color="auto" w:fill="DDEBF7"/>
            <w:vAlign w:val="center"/>
          </w:tcPr>
          <w:p w14:paraId="5F5030EF" w14:textId="4752B27C" w:rsidR="00BE7A32" w:rsidRPr="00BE7A32" w:rsidRDefault="00BE7A32">
            <w:pPr>
              <w:numPr>
                <w:ilvl w:val="1"/>
                <w:numId w:val="17"/>
              </w:numPr>
              <w:spacing w:after="0" w:line="240" w:lineRule="auto"/>
              <w:contextualSpacing/>
              <w:rPr>
                <w:rFonts w:asciiTheme="majorHAnsi" w:eastAsia="Calibri" w:hAnsiTheme="majorHAnsi" w:cstheme="majorHAnsi"/>
                <w:lang w:eastAsia="hr-HR"/>
              </w:rPr>
            </w:pPr>
            <w:r w:rsidRPr="00BE7A32">
              <w:rPr>
                <w:rFonts w:asciiTheme="majorHAnsi" w:eastAsia="Calibri" w:hAnsiTheme="majorHAnsi" w:cstheme="majorHAnsi"/>
                <w:b/>
                <w:lang w:eastAsia="hr-HR"/>
              </w:rPr>
              <w:t xml:space="preserve">Podaci </w:t>
            </w:r>
            <w:r>
              <w:rPr>
                <w:rFonts w:asciiTheme="majorHAnsi" w:eastAsia="Calibri" w:hAnsiTheme="majorHAnsi" w:cstheme="majorHAnsi"/>
                <w:b/>
                <w:bCs/>
                <w:lang w:eastAsia="hr-HR"/>
              </w:rPr>
              <w:t>vezani</w:t>
            </w:r>
            <w:r w:rsidRPr="00BE7A32">
              <w:rPr>
                <w:rFonts w:asciiTheme="majorHAnsi" w:eastAsia="Calibri" w:hAnsiTheme="majorHAnsi" w:cstheme="majorHAnsi"/>
                <w:b/>
                <w:bCs/>
                <w:lang w:eastAsia="hr-HR"/>
              </w:rPr>
              <w:t xml:space="preserve"> </w:t>
            </w:r>
            <w:r w:rsidR="0005279F">
              <w:rPr>
                <w:rFonts w:asciiTheme="majorHAnsi" w:eastAsia="Calibri" w:hAnsiTheme="majorHAnsi" w:cstheme="majorHAnsi"/>
                <w:b/>
                <w:bCs/>
                <w:lang w:eastAsia="hr-HR"/>
              </w:rPr>
              <w:t>za subjekta u akvakulturi</w:t>
            </w:r>
            <w:r w:rsidRPr="00BE7A32">
              <w:rPr>
                <w:rFonts w:asciiTheme="majorHAnsi" w:eastAsia="Calibri" w:hAnsiTheme="majorHAnsi" w:cstheme="majorHAnsi"/>
                <w:b/>
                <w:bCs/>
                <w:lang w:eastAsia="hr-HR"/>
              </w:rPr>
              <w:t xml:space="preserve"> </w:t>
            </w:r>
          </w:p>
          <w:p w14:paraId="22721D4A" w14:textId="0709C663" w:rsidR="00BE7A32" w:rsidRPr="00BE7A32" w:rsidRDefault="00BE7A32" w:rsidP="00BE7A32">
            <w:pPr>
              <w:spacing w:after="0" w:line="240" w:lineRule="auto"/>
              <w:jc w:val="both"/>
              <w:rPr>
                <w:rFonts w:asciiTheme="majorHAnsi" w:hAnsiTheme="majorHAnsi" w:cstheme="majorHAnsi"/>
                <w:lang w:eastAsia="hr-HR"/>
              </w:rPr>
            </w:pPr>
            <w:r w:rsidRPr="00BE7A32">
              <w:rPr>
                <w:rFonts w:asciiTheme="majorHAnsi" w:hAnsiTheme="majorHAnsi" w:cstheme="majorHAnsi"/>
                <w:lang w:eastAsia="hr-HR"/>
              </w:rPr>
              <w:t xml:space="preserve">U slučaju ulaganja u nabavu priključnog vozila za istezanje plovila (Poglavlje 5. teksta natječaja, aktivnosti 1. podtočka 1.3.) potrebno je navesti podatke </w:t>
            </w:r>
            <w:r>
              <w:rPr>
                <w:rFonts w:asciiTheme="majorHAnsi" w:hAnsiTheme="majorHAnsi" w:cstheme="majorHAnsi"/>
                <w:lang w:eastAsia="hr-HR"/>
              </w:rPr>
              <w:t xml:space="preserve">vezane za uzgajalište u akvakulturi. </w:t>
            </w:r>
            <w:r w:rsidRPr="00BE7A32">
              <w:rPr>
                <w:rFonts w:asciiTheme="majorHAnsi" w:hAnsiTheme="majorHAnsi" w:cstheme="majorHAnsi"/>
                <w:lang w:eastAsia="hr-HR"/>
              </w:rPr>
              <w:t>Po potrebi dodati nove retke</w:t>
            </w:r>
          </w:p>
        </w:tc>
      </w:tr>
      <w:tr w:rsidR="00BE7A32" w:rsidRPr="00BE7A32" w14:paraId="0CC98805" w14:textId="77777777" w:rsidTr="003420EB">
        <w:trPr>
          <w:trHeight w:val="404"/>
          <w:jc w:val="center"/>
        </w:trPr>
        <w:tc>
          <w:tcPr>
            <w:tcW w:w="9831" w:type="dxa"/>
            <w:gridSpan w:val="2"/>
            <w:shd w:val="clear" w:color="auto" w:fill="DDEBF7"/>
            <w:vAlign w:val="center"/>
          </w:tcPr>
          <w:p w14:paraId="69917885" w14:textId="2A42AD39" w:rsidR="00BE7A32" w:rsidRPr="00BE7A32" w:rsidRDefault="00BE7A32" w:rsidP="00BE7A32">
            <w:pPr>
              <w:spacing w:after="0" w:line="240" w:lineRule="auto"/>
              <w:jc w:val="both"/>
              <w:rPr>
                <w:rFonts w:asciiTheme="majorHAnsi" w:hAnsiTheme="majorHAnsi" w:cstheme="majorHAnsi"/>
                <w:b/>
                <w:bCs/>
                <w:lang w:eastAsia="hr-HR"/>
              </w:rPr>
            </w:pPr>
            <w:r w:rsidRPr="00BE7A32">
              <w:rPr>
                <w:rFonts w:asciiTheme="majorHAnsi" w:hAnsiTheme="majorHAnsi" w:cstheme="majorHAnsi"/>
                <w:b/>
                <w:bCs/>
                <w:lang w:eastAsia="hr-HR"/>
              </w:rPr>
              <w:t xml:space="preserve">LOKACIJA </w:t>
            </w:r>
            <w:r>
              <w:rPr>
                <w:rFonts w:asciiTheme="majorHAnsi" w:hAnsiTheme="majorHAnsi" w:cstheme="majorHAnsi"/>
                <w:b/>
                <w:bCs/>
                <w:lang w:eastAsia="hr-HR"/>
              </w:rPr>
              <w:t>UZGAJALIŠTA</w:t>
            </w:r>
            <w:r w:rsidRPr="00BE7A32">
              <w:rPr>
                <w:rFonts w:asciiTheme="majorHAnsi" w:hAnsiTheme="majorHAnsi" w:cstheme="majorHAnsi"/>
                <w:b/>
                <w:bCs/>
                <w:lang w:eastAsia="hr-HR"/>
              </w:rPr>
              <w:t xml:space="preserve"> 1. </w:t>
            </w:r>
          </w:p>
        </w:tc>
      </w:tr>
      <w:tr w:rsidR="00BE7A32" w:rsidRPr="00BE7A32" w14:paraId="64CA0840" w14:textId="77777777" w:rsidTr="003420EB">
        <w:trPr>
          <w:trHeight w:val="404"/>
          <w:jc w:val="center"/>
        </w:trPr>
        <w:tc>
          <w:tcPr>
            <w:tcW w:w="1980" w:type="dxa"/>
            <w:shd w:val="clear" w:color="auto" w:fill="DEEAF6" w:themeFill="accent1" w:themeFillTint="33"/>
            <w:vAlign w:val="center"/>
          </w:tcPr>
          <w:p w14:paraId="2A73EB67" w14:textId="77777777" w:rsidR="00BE7A32" w:rsidRPr="00BE7A32" w:rsidRDefault="00BE7A32" w:rsidP="00BE7A32">
            <w:pPr>
              <w:spacing w:after="0" w:line="240" w:lineRule="auto"/>
              <w:jc w:val="center"/>
              <w:rPr>
                <w:rFonts w:asciiTheme="majorHAnsi" w:hAnsiTheme="majorHAnsi" w:cstheme="majorHAnsi"/>
                <w:bCs/>
                <w:lang w:eastAsia="hr-HR"/>
              </w:rPr>
            </w:pPr>
            <w:r w:rsidRPr="00BE7A32">
              <w:rPr>
                <w:rFonts w:asciiTheme="majorHAnsi" w:hAnsiTheme="majorHAnsi" w:cstheme="majorHAnsi"/>
                <w:bCs/>
                <w:lang w:eastAsia="hr-HR"/>
              </w:rPr>
              <w:t>Jedinica lokalne samouprave</w:t>
            </w:r>
          </w:p>
        </w:tc>
        <w:tc>
          <w:tcPr>
            <w:tcW w:w="7851" w:type="dxa"/>
            <w:shd w:val="clear" w:color="auto" w:fill="FFFFFF" w:themeFill="background1"/>
            <w:vAlign w:val="center"/>
          </w:tcPr>
          <w:p w14:paraId="3C1AA21D" w14:textId="77777777" w:rsidR="00BE7A32" w:rsidRPr="00BE7A32" w:rsidRDefault="00BE7A32" w:rsidP="00BE7A32">
            <w:pPr>
              <w:spacing w:after="0" w:line="240" w:lineRule="auto"/>
              <w:jc w:val="both"/>
              <w:rPr>
                <w:rFonts w:asciiTheme="majorHAnsi" w:hAnsiTheme="majorHAnsi" w:cstheme="majorHAnsi"/>
                <w:lang w:eastAsia="hr-HR"/>
              </w:rPr>
            </w:pPr>
          </w:p>
        </w:tc>
      </w:tr>
      <w:tr w:rsidR="00BE7A32" w:rsidRPr="00BE7A32" w14:paraId="25853E53" w14:textId="77777777" w:rsidTr="003420EB">
        <w:trPr>
          <w:trHeight w:val="404"/>
          <w:jc w:val="center"/>
        </w:trPr>
        <w:tc>
          <w:tcPr>
            <w:tcW w:w="1980" w:type="dxa"/>
            <w:shd w:val="clear" w:color="auto" w:fill="DEEAF6" w:themeFill="accent1" w:themeFillTint="33"/>
            <w:vAlign w:val="center"/>
          </w:tcPr>
          <w:p w14:paraId="35AB77A9" w14:textId="77777777" w:rsidR="00BE7A32" w:rsidRPr="00BE7A32" w:rsidRDefault="00BE7A32" w:rsidP="00BE7A32">
            <w:pPr>
              <w:spacing w:after="0" w:line="240" w:lineRule="auto"/>
              <w:jc w:val="center"/>
              <w:rPr>
                <w:rFonts w:asciiTheme="majorHAnsi" w:hAnsiTheme="majorHAnsi" w:cstheme="majorHAnsi"/>
                <w:bCs/>
                <w:lang w:eastAsia="hr-HR"/>
              </w:rPr>
            </w:pPr>
            <w:r w:rsidRPr="00BE7A32">
              <w:rPr>
                <w:rFonts w:asciiTheme="majorHAnsi" w:hAnsiTheme="majorHAnsi" w:cstheme="majorHAnsi"/>
                <w:bCs/>
                <w:lang w:eastAsia="hr-HR"/>
              </w:rPr>
              <w:t xml:space="preserve">Katastarska čestica </w:t>
            </w:r>
          </w:p>
        </w:tc>
        <w:tc>
          <w:tcPr>
            <w:tcW w:w="7851" w:type="dxa"/>
            <w:shd w:val="clear" w:color="auto" w:fill="FFFFFF" w:themeFill="background1"/>
            <w:vAlign w:val="center"/>
          </w:tcPr>
          <w:p w14:paraId="0E1A6444" w14:textId="77777777" w:rsidR="00BE7A32" w:rsidRPr="00BE7A32" w:rsidRDefault="00BE7A32" w:rsidP="00BE7A32">
            <w:pPr>
              <w:spacing w:after="0" w:line="240" w:lineRule="auto"/>
              <w:jc w:val="both"/>
              <w:rPr>
                <w:rFonts w:asciiTheme="majorHAnsi" w:hAnsiTheme="majorHAnsi" w:cstheme="majorHAnsi"/>
                <w:lang w:eastAsia="hr-HR"/>
              </w:rPr>
            </w:pPr>
          </w:p>
        </w:tc>
      </w:tr>
      <w:tr w:rsidR="00BE7A32" w:rsidRPr="00BE7A32" w14:paraId="2A06F521" w14:textId="77777777" w:rsidTr="003420EB">
        <w:trPr>
          <w:trHeight w:val="404"/>
          <w:jc w:val="center"/>
        </w:trPr>
        <w:tc>
          <w:tcPr>
            <w:tcW w:w="1980" w:type="dxa"/>
            <w:shd w:val="clear" w:color="auto" w:fill="DEEAF6" w:themeFill="accent1" w:themeFillTint="33"/>
            <w:vAlign w:val="center"/>
          </w:tcPr>
          <w:p w14:paraId="03B4C3C8" w14:textId="77777777" w:rsidR="00BE7A32" w:rsidRPr="00BE7A32" w:rsidRDefault="00BE7A32" w:rsidP="00BE7A32">
            <w:pPr>
              <w:spacing w:after="0" w:line="240" w:lineRule="auto"/>
              <w:jc w:val="center"/>
              <w:rPr>
                <w:rFonts w:asciiTheme="majorHAnsi" w:hAnsiTheme="majorHAnsi" w:cstheme="majorHAnsi"/>
                <w:lang w:eastAsia="hr-HR"/>
              </w:rPr>
            </w:pPr>
            <w:r w:rsidRPr="00BE7A32">
              <w:rPr>
                <w:rFonts w:asciiTheme="majorHAnsi" w:hAnsiTheme="majorHAnsi" w:cstheme="majorHAnsi"/>
                <w:lang w:eastAsia="hr-HR"/>
              </w:rPr>
              <w:t>Redni broj upisa u Registar dozvola u akvakulturi (broj dozvole, ako je primjenjivo)</w:t>
            </w:r>
          </w:p>
        </w:tc>
        <w:tc>
          <w:tcPr>
            <w:tcW w:w="7851" w:type="dxa"/>
            <w:shd w:val="clear" w:color="auto" w:fill="FFFFFF" w:themeFill="background1"/>
            <w:vAlign w:val="center"/>
          </w:tcPr>
          <w:p w14:paraId="48C78A06" w14:textId="77777777" w:rsidR="00BE7A32" w:rsidRPr="00BE7A32" w:rsidRDefault="00BE7A32" w:rsidP="00BE7A32">
            <w:pPr>
              <w:spacing w:after="0" w:line="240" w:lineRule="auto"/>
              <w:jc w:val="both"/>
              <w:rPr>
                <w:rFonts w:asciiTheme="majorHAnsi" w:hAnsiTheme="majorHAnsi" w:cstheme="majorHAnsi"/>
                <w:lang w:eastAsia="hr-HR"/>
              </w:rPr>
            </w:pPr>
          </w:p>
        </w:tc>
      </w:tr>
      <w:tr w:rsidR="00BE7A32" w:rsidRPr="00BE7A32" w14:paraId="58067167" w14:textId="77777777" w:rsidTr="003420EB">
        <w:trPr>
          <w:trHeight w:val="404"/>
          <w:jc w:val="center"/>
        </w:trPr>
        <w:tc>
          <w:tcPr>
            <w:tcW w:w="1980" w:type="dxa"/>
            <w:shd w:val="clear" w:color="auto" w:fill="DEEAF6" w:themeFill="accent1" w:themeFillTint="33"/>
            <w:vAlign w:val="center"/>
          </w:tcPr>
          <w:p w14:paraId="67F6AA82" w14:textId="77777777" w:rsidR="00BE7A32" w:rsidRPr="00BE7A32" w:rsidRDefault="00BE7A32" w:rsidP="00BE7A32">
            <w:pPr>
              <w:spacing w:after="0" w:line="240" w:lineRule="auto"/>
              <w:jc w:val="center"/>
              <w:rPr>
                <w:rFonts w:asciiTheme="majorHAnsi" w:hAnsiTheme="majorHAnsi" w:cstheme="majorHAnsi"/>
                <w:lang w:eastAsia="hr-HR"/>
              </w:rPr>
            </w:pPr>
            <w:r w:rsidRPr="00BE7A32">
              <w:rPr>
                <w:rFonts w:asciiTheme="majorHAnsi" w:hAnsiTheme="majorHAnsi" w:cstheme="majorHAnsi"/>
                <w:lang w:eastAsia="hr-HR"/>
              </w:rPr>
              <w:t>Odobreni broj otpremnog centra (ako je primjenjivo)</w:t>
            </w:r>
          </w:p>
        </w:tc>
        <w:tc>
          <w:tcPr>
            <w:tcW w:w="7851" w:type="dxa"/>
            <w:shd w:val="clear" w:color="auto" w:fill="FFFFFF" w:themeFill="background1"/>
            <w:vAlign w:val="center"/>
          </w:tcPr>
          <w:p w14:paraId="7CF82DEA" w14:textId="77777777" w:rsidR="00BE7A32" w:rsidRPr="00BE7A32" w:rsidRDefault="00BE7A32" w:rsidP="00BE7A32">
            <w:pPr>
              <w:spacing w:after="0" w:line="240" w:lineRule="auto"/>
              <w:jc w:val="both"/>
              <w:rPr>
                <w:rFonts w:asciiTheme="majorHAnsi" w:hAnsiTheme="majorHAnsi" w:cstheme="majorHAnsi"/>
                <w:lang w:eastAsia="hr-HR"/>
              </w:rPr>
            </w:pPr>
          </w:p>
        </w:tc>
      </w:tr>
      <w:tr w:rsidR="00B11117" w:rsidRPr="00BE7A32" w14:paraId="6B8DC4F7" w14:textId="77777777" w:rsidTr="003420EB">
        <w:trPr>
          <w:trHeight w:val="404"/>
          <w:jc w:val="center"/>
        </w:trPr>
        <w:tc>
          <w:tcPr>
            <w:tcW w:w="1980" w:type="dxa"/>
            <w:shd w:val="clear" w:color="auto" w:fill="DEEAF6" w:themeFill="accent1" w:themeFillTint="33"/>
            <w:vAlign w:val="center"/>
          </w:tcPr>
          <w:p w14:paraId="2E6A5885" w14:textId="7961BC92" w:rsidR="00B11117" w:rsidRPr="00BE7A32" w:rsidRDefault="00B11117" w:rsidP="00BE7A32">
            <w:pPr>
              <w:spacing w:after="0" w:line="240" w:lineRule="auto"/>
              <w:jc w:val="center"/>
              <w:rPr>
                <w:rFonts w:asciiTheme="majorHAnsi" w:hAnsiTheme="majorHAnsi" w:cstheme="majorHAnsi"/>
                <w:lang w:eastAsia="hr-HR"/>
              </w:rPr>
            </w:pPr>
            <w:r>
              <w:rPr>
                <w:rFonts w:asciiTheme="majorHAnsi" w:hAnsiTheme="majorHAnsi" w:cstheme="majorHAnsi"/>
                <w:lang w:eastAsia="hr-HR"/>
              </w:rPr>
              <w:t>Naziv broda</w:t>
            </w:r>
          </w:p>
        </w:tc>
        <w:tc>
          <w:tcPr>
            <w:tcW w:w="7851" w:type="dxa"/>
            <w:shd w:val="clear" w:color="auto" w:fill="FFFFFF" w:themeFill="background1"/>
            <w:vAlign w:val="center"/>
          </w:tcPr>
          <w:p w14:paraId="40D2A196" w14:textId="77777777" w:rsidR="00B11117" w:rsidRPr="00BE7A32" w:rsidRDefault="00B11117" w:rsidP="00BE7A32">
            <w:pPr>
              <w:spacing w:after="0" w:line="240" w:lineRule="auto"/>
              <w:jc w:val="both"/>
              <w:rPr>
                <w:rFonts w:asciiTheme="majorHAnsi" w:hAnsiTheme="majorHAnsi" w:cstheme="majorHAnsi"/>
                <w:lang w:eastAsia="hr-HR"/>
              </w:rPr>
            </w:pPr>
          </w:p>
        </w:tc>
      </w:tr>
      <w:tr w:rsidR="00B11117" w:rsidRPr="00BE7A32" w14:paraId="778A7CC6" w14:textId="77777777" w:rsidTr="003420EB">
        <w:trPr>
          <w:trHeight w:val="404"/>
          <w:jc w:val="center"/>
        </w:trPr>
        <w:tc>
          <w:tcPr>
            <w:tcW w:w="1980" w:type="dxa"/>
            <w:shd w:val="clear" w:color="auto" w:fill="DEEAF6" w:themeFill="accent1" w:themeFillTint="33"/>
            <w:vAlign w:val="center"/>
          </w:tcPr>
          <w:p w14:paraId="281DA376" w14:textId="2C773DBB" w:rsidR="00B11117" w:rsidRDefault="00B11117" w:rsidP="00BE7A32">
            <w:pPr>
              <w:spacing w:after="0" w:line="240" w:lineRule="auto"/>
              <w:jc w:val="center"/>
              <w:rPr>
                <w:rFonts w:asciiTheme="majorHAnsi" w:hAnsiTheme="majorHAnsi" w:cstheme="majorHAnsi"/>
                <w:lang w:eastAsia="hr-HR"/>
              </w:rPr>
            </w:pPr>
            <w:r>
              <w:rPr>
                <w:rFonts w:asciiTheme="majorHAnsi" w:hAnsiTheme="majorHAnsi" w:cstheme="majorHAnsi"/>
                <w:lang w:eastAsia="hr-HR"/>
              </w:rPr>
              <w:t>Registarska oznaka plovila</w:t>
            </w:r>
          </w:p>
        </w:tc>
        <w:tc>
          <w:tcPr>
            <w:tcW w:w="7851" w:type="dxa"/>
            <w:shd w:val="clear" w:color="auto" w:fill="FFFFFF" w:themeFill="background1"/>
            <w:vAlign w:val="center"/>
          </w:tcPr>
          <w:p w14:paraId="1414A855" w14:textId="77777777" w:rsidR="00B11117" w:rsidRPr="00BE7A32" w:rsidRDefault="00B11117" w:rsidP="00BE7A32">
            <w:pPr>
              <w:spacing w:after="0" w:line="240" w:lineRule="auto"/>
              <w:jc w:val="both"/>
              <w:rPr>
                <w:rFonts w:asciiTheme="majorHAnsi" w:hAnsiTheme="majorHAnsi" w:cstheme="majorHAnsi"/>
                <w:lang w:eastAsia="hr-HR"/>
              </w:rPr>
            </w:pPr>
          </w:p>
        </w:tc>
      </w:tr>
    </w:tbl>
    <w:p w14:paraId="7BE8C308" w14:textId="77777777" w:rsidR="00143E53" w:rsidRDefault="00143E53" w:rsidP="00B23D1B">
      <w:pPr>
        <w:pStyle w:val="NoSpacing1"/>
        <w:rPr>
          <w:rFonts w:asciiTheme="majorHAnsi" w:hAnsiTheme="majorHAnsi" w:cstheme="majorHAnsi"/>
          <w:b/>
          <w:sz w:val="24"/>
          <w:szCs w:val="24"/>
        </w:rPr>
      </w:pPr>
    </w:p>
    <w:p w14:paraId="26562A72" w14:textId="77777777" w:rsidR="00143E53" w:rsidRDefault="00143E53" w:rsidP="00B23D1B">
      <w:pPr>
        <w:pStyle w:val="NoSpacing1"/>
        <w:rPr>
          <w:rFonts w:asciiTheme="majorHAnsi" w:hAnsiTheme="majorHAnsi" w:cstheme="majorHAnsi"/>
          <w:b/>
          <w:sz w:val="24"/>
          <w:szCs w:val="24"/>
        </w:rPr>
      </w:pPr>
    </w:p>
    <w:tbl>
      <w:tblPr>
        <w:tblStyle w:val="Tabelamrea4poudarek11"/>
        <w:tblW w:w="9776" w:type="dxa"/>
        <w:shd w:val="clear" w:color="auto" w:fill="DEEAF6" w:themeFill="accent1" w:themeFillTint="33"/>
        <w:tblLook w:val="04A0" w:firstRow="1" w:lastRow="0" w:firstColumn="1" w:lastColumn="0" w:noHBand="0" w:noVBand="1"/>
      </w:tblPr>
      <w:tblGrid>
        <w:gridCol w:w="9776"/>
      </w:tblGrid>
      <w:tr w:rsidR="00391F63" w:rsidRPr="00391F63" w14:paraId="0431A9CF" w14:textId="77777777" w:rsidTr="00421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B5DA51" w14:textId="737A94D3" w:rsidR="00391F63" w:rsidRPr="00BE7A32" w:rsidRDefault="00BE7A32" w:rsidP="00BE7A32">
            <w:pPr>
              <w:spacing w:after="0" w:line="240" w:lineRule="auto"/>
              <w:jc w:val="both"/>
              <w:rPr>
                <w:rFonts w:asciiTheme="majorHAnsi" w:hAnsiTheme="majorHAnsi" w:cstheme="majorHAnsi"/>
                <w:b w:val="0"/>
                <w:bCs w:val="0"/>
                <w:color w:val="000000" w:themeColor="text1"/>
                <w:lang w:val="hr-HR" w:eastAsia="hr-HR"/>
              </w:rPr>
            </w:pPr>
            <w:r>
              <w:rPr>
                <w:rFonts w:asciiTheme="majorHAnsi" w:hAnsiTheme="majorHAnsi" w:cstheme="majorHAnsi"/>
                <w:color w:val="auto"/>
                <w:lang w:val="hr-HR" w:eastAsia="hr-HR"/>
              </w:rPr>
              <w:t>2.7.</w:t>
            </w:r>
            <w:r w:rsidR="00391F63" w:rsidRPr="00BE7A32">
              <w:rPr>
                <w:rFonts w:asciiTheme="majorHAnsi" w:hAnsiTheme="majorHAnsi" w:cstheme="majorHAnsi"/>
                <w:color w:val="auto"/>
                <w:lang w:val="hr-HR" w:eastAsia="hr-HR"/>
              </w:rPr>
              <w:t>Opis poslovanja nositelja</w:t>
            </w:r>
            <w:r w:rsidR="00391F63" w:rsidRPr="00BE7A32">
              <w:rPr>
                <w:rFonts w:asciiTheme="majorHAnsi" w:hAnsiTheme="majorHAnsi" w:cstheme="majorHAnsi"/>
                <w:color w:val="000000" w:themeColor="text1"/>
                <w:lang w:val="hr-HR" w:eastAsia="hr-HR"/>
              </w:rPr>
              <w:t xml:space="preserve"> u trenutku podnošenja prijave projekta</w:t>
            </w:r>
          </w:p>
          <w:p w14:paraId="414644A9" w14:textId="02877784" w:rsidR="00391F63" w:rsidRPr="00391F63" w:rsidRDefault="00391F63" w:rsidP="00391F63">
            <w:pPr>
              <w:spacing w:after="0" w:line="240" w:lineRule="auto"/>
              <w:jc w:val="both"/>
              <w:rPr>
                <w:rFonts w:asciiTheme="majorHAnsi" w:hAnsiTheme="majorHAnsi" w:cstheme="majorHAnsi"/>
                <w:b w:val="0"/>
                <w:bCs w:val="0"/>
                <w:color w:val="000000" w:themeColor="text1"/>
                <w:lang w:val="hr-HR" w:eastAsia="hr-HR"/>
              </w:rPr>
            </w:pPr>
            <w:r>
              <w:rPr>
                <w:rFonts w:asciiTheme="majorHAnsi" w:hAnsiTheme="majorHAnsi" w:cstheme="majorHAnsi"/>
                <w:b w:val="0"/>
                <w:bCs w:val="0"/>
                <w:color w:val="000000" w:themeColor="text1"/>
                <w:lang w:val="hr-HR" w:eastAsia="hr-HR"/>
              </w:rPr>
              <w:t>Na predmetno pitanje odgovaraju Nositelji u kategoriji mikro, malog ili srednjeg poduzeća</w:t>
            </w:r>
            <w:r w:rsidR="00A50FF0">
              <w:rPr>
                <w:rFonts w:asciiTheme="majorHAnsi" w:hAnsiTheme="majorHAnsi" w:cstheme="majorHAnsi"/>
                <w:b w:val="0"/>
                <w:bCs w:val="0"/>
                <w:color w:val="000000" w:themeColor="text1"/>
                <w:lang w:val="hr-HR" w:eastAsia="hr-HR"/>
              </w:rPr>
              <w:t xml:space="preserve"> </w:t>
            </w:r>
            <w:r>
              <w:rPr>
                <w:rFonts w:asciiTheme="majorHAnsi" w:hAnsiTheme="majorHAnsi" w:cstheme="majorHAnsi"/>
                <w:b w:val="0"/>
                <w:bCs w:val="0"/>
                <w:color w:val="000000" w:themeColor="text1"/>
                <w:lang w:val="hr-HR" w:eastAsia="hr-HR"/>
              </w:rPr>
              <w:t xml:space="preserve">koji provode aktivnost pod rednim brojem </w:t>
            </w:r>
            <w:r w:rsidR="00DF618D">
              <w:rPr>
                <w:rFonts w:asciiTheme="majorHAnsi" w:hAnsiTheme="majorHAnsi" w:cstheme="majorHAnsi"/>
                <w:b w:val="0"/>
                <w:bCs w:val="0"/>
                <w:color w:val="000000" w:themeColor="text1"/>
                <w:lang w:val="hr-HR" w:eastAsia="hr-HR"/>
              </w:rPr>
              <w:t>1</w:t>
            </w:r>
            <w:r w:rsidR="00F61CE2">
              <w:rPr>
                <w:rFonts w:asciiTheme="majorHAnsi" w:hAnsiTheme="majorHAnsi" w:cstheme="majorHAnsi"/>
                <w:b w:val="0"/>
                <w:bCs w:val="0"/>
                <w:color w:val="000000" w:themeColor="text1"/>
                <w:lang w:val="hr-HR" w:eastAsia="hr-HR"/>
              </w:rPr>
              <w:t>.4.</w:t>
            </w:r>
            <w:r w:rsidR="00DF618D">
              <w:rPr>
                <w:rFonts w:asciiTheme="majorHAnsi" w:hAnsiTheme="majorHAnsi" w:cstheme="majorHAnsi"/>
                <w:b w:val="0"/>
                <w:bCs w:val="0"/>
                <w:color w:val="000000" w:themeColor="text1"/>
                <w:lang w:val="hr-HR" w:eastAsia="hr-HR"/>
              </w:rPr>
              <w:t xml:space="preserve">., </w:t>
            </w:r>
            <w:r>
              <w:rPr>
                <w:rFonts w:asciiTheme="majorHAnsi" w:hAnsiTheme="majorHAnsi" w:cstheme="majorHAnsi"/>
                <w:b w:val="0"/>
                <w:bCs w:val="0"/>
                <w:color w:val="000000" w:themeColor="text1"/>
                <w:lang w:val="hr-HR" w:eastAsia="hr-HR"/>
              </w:rPr>
              <w:t>3., 4. i 5</w:t>
            </w:r>
            <w:r w:rsidR="00743B1B">
              <w:rPr>
                <w:rFonts w:asciiTheme="majorHAnsi" w:hAnsiTheme="majorHAnsi" w:cstheme="majorHAnsi"/>
                <w:b w:val="0"/>
                <w:bCs w:val="0"/>
                <w:color w:val="000000" w:themeColor="text1"/>
                <w:lang w:val="hr-HR" w:eastAsia="hr-HR"/>
              </w:rPr>
              <w:t>.</w:t>
            </w:r>
            <w:r>
              <w:rPr>
                <w:rFonts w:asciiTheme="majorHAnsi" w:hAnsiTheme="majorHAnsi" w:cstheme="majorHAnsi"/>
                <w:b w:val="0"/>
                <w:bCs w:val="0"/>
                <w:color w:val="000000" w:themeColor="text1"/>
                <w:lang w:val="hr-HR" w:eastAsia="hr-HR"/>
              </w:rPr>
              <w:t xml:space="preserve"> , Poglavlja 5. FLAG Natječaja.</w:t>
            </w:r>
            <w:r w:rsidR="009C4721">
              <w:rPr>
                <w:rFonts w:asciiTheme="majorHAnsi" w:hAnsiTheme="majorHAnsi" w:cstheme="majorHAnsi"/>
                <w:b w:val="0"/>
                <w:bCs w:val="0"/>
                <w:color w:val="000000" w:themeColor="text1"/>
                <w:lang w:val="hr-HR" w:eastAsia="hr-HR"/>
              </w:rPr>
              <w:t xml:space="preserve"> U slučaju pokretanja poslovanja pitanje preskočiti.</w:t>
            </w:r>
          </w:p>
          <w:p w14:paraId="138524A1" w14:textId="77777777" w:rsidR="00391F63" w:rsidRPr="00391F63" w:rsidRDefault="00391F63" w:rsidP="00391F63">
            <w:pPr>
              <w:shd w:val="clear" w:color="auto" w:fill="DEEAF6" w:themeFill="accent1" w:themeFillTint="33"/>
              <w:spacing w:after="0" w:line="240" w:lineRule="auto"/>
              <w:jc w:val="both"/>
              <w:rPr>
                <w:rFonts w:asciiTheme="majorHAnsi" w:hAnsiTheme="majorHAnsi" w:cs="Times New Roman"/>
                <w:i/>
                <w:iCs/>
                <w:color w:val="000000" w:themeColor="text1"/>
                <w:lang w:val="hr-HR"/>
              </w:rPr>
            </w:pPr>
            <w:r w:rsidRPr="00391F63">
              <w:rPr>
                <w:rFonts w:asciiTheme="majorHAnsi" w:hAnsiTheme="majorHAnsi" w:cs="Times New Roman"/>
                <w:b w:val="0"/>
                <w:bCs w:val="0"/>
                <w:i/>
                <w:iCs/>
                <w:color w:val="000000" w:themeColor="text1"/>
                <w:lang w:val="hr-HR"/>
              </w:rPr>
              <w:t>Potrebno je opisati:</w:t>
            </w:r>
          </w:p>
          <w:p w14:paraId="75DAE7BC" w14:textId="77777777" w:rsidR="00391F63" w:rsidRPr="00391F63" w:rsidRDefault="00391F63">
            <w:pPr>
              <w:numPr>
                <w:ilvl w:val="0"/>
                <w:numId w:val="1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lastRenderedPageBreak/>
              <w:t>Koji je predmet vašeg poslovanja (čime se bavite)?</w:t>
            </w:r>
          </w:p>
          <w:p w14:paraId="69F920CA" w14:textId="77777777" w:rsidR="00391F63" w:rsidRPr="00391F63" w:rsidRDefault="00391F63">
            <w:pPr>
              <w:numPr>
                <w:ilvl w:val="0"/>
                <w:numId w:val="1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Koliko dugo obavljate navedenu djelatnost? (godina, mjeseci) Broj zaposlenih u vašem poduzeću?</w:t>
            </w:r>
          </w:p>
          <w:p w14:paraId="6823F422" w14:textId="1994704D" w:rsidR="00391F63" w:rsidRPr="00743B1B" w:rsidRDefault="00391F63">
            <w:pPr>
              <w:numPr>
                <w:ilvl w:val="0"/>
                <w:numId w:val="1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 xml:space="preserve">Koju opremu/alate/strojeve posjedujete? (navesti vrstu i količinu) Posjedujete li objekt i na kojoj lokaciji poslujete? </w:t>
            </w:r>
          </w:p>
          <w:p w14:paraId="48EE1E2C" w14:textId="6674A35F" w:rsidR="00743B1B" w:rsidRPr="00391F63" w:rsidRDefault="00743B1B">
            <w:pPr>
              <w:numPr>
                <w:ilvl w:val="0"/>
                <w:numId w:val="1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Pr>
                <w:rFonts w:asciiTheme="majorHAnsi" w:eastAsia="Calibri" w:hAnsiTheme="majorHAnsi" w:cstheme="majorHAnsi"/>
                <w:b w:val="0"/>
                <w:bCs w:val="0"/>
                <w:i/>
                <w:iCs/>
                <w:color w:val="auto"/>
                <w:lang w:val="hr-HR"/>
              </w:rPr>
              <w:t>Koje proizvode ribarstva trenutno imate u ponudi?</w:t>
            </w:r>
          </w:p>
          <w:p w14:paraId="4659A028" w14:textId="77777777" w:rsidR="00391F63" w:rsidRPr="00391F63" w:rsidRDefault="00391F63">
            <w:pPr>
              <w:numPr>
                <w:ilvl w:val="0"/>
                <w:numId w:val="14"/>
              </w:numPr>
              <w:shd w:val="clear" w:color="auto" w:fill="DEEAF6" w:themeFill="accent1" w:themeFillTint="33"/>
              <w:spacing w:after="12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Koji su rizici s kojima se suočavate pri obavljanju djelatnosti?</w:t>
            </w:r>
          </w:p>
          <w:p w14:paraId="7761F645" w14:textId="77777777" w:rsidR="00391F63" w:rsidRPr="00391F63" w:rsidRDefault="00391F63" w:rsidP="00391F63">
            <w:pPr>
              <w:shd w:val="clear" w:color="auto" w:fill="DEEAF6" w:themeFill="accent1" w:themeFillTint="33"/>
              <w:spacing w:after="0" w:line="240" w:lineRule="auto"/>
              <w:jc w:val="both"/>
              <w:rPr>
                <w:rFonts w:asciiTheme="majorHAnsi" w:hAnsiTheme="majorHAnsi" w:cs="Times New Roman"/>
                <w:b w:val="0"/>
                <w:bCs w:val="0"/>
                <w:i/>
                <w:iCs/>
                <w:color w:val="auto"/>
                <w:lang w:val="hr-HR"/>
              </w:rPr>
            </w:pPr>
            <w:r w:rsidRPr="00391F63">
              <w:rPr>
                <w:rFonts w:asciiTheme="majorHAnsi" w:hAnsiTheme="majorHAnsi" w:cs="Times New Roman"/>
                <w:b w:val="0"/>
                <w:bCs w:val="0"/>
                <w:i/>
                <w:iCs/>
                <w:color w:val="auto"/>
                <w:lang w:val="hr-HR"/>
              </w:rPr>
              <w:t>Nositelj projekta može pružiti i dodatne informacije ukoliko smatra da su relevantne za prijavu ovog projekta.</w:t>
            </w:r>
          </w:p>
        </w:tc>
      </w:tr>
      <w:tr w:rsidR="00391F63" w:rsidRPr="00391F63" w14:paraId="45C78BB0" w14:textId="77777777" w:rsidTr="00421D03">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4C1DAE" w14:textId="77777777" w:rsidR="00391F63" w:rsidRPr="00391F63" w:rsidRDefault="00391F63" w:rsidP="00391F63">
            <w:pPr>
              <w:spacing w:after="0" w:line="240" w:lineRule="auto"/>
              <w:jc w:val="both"/>
              <w:rPr>
                <w:rFonts w:asciiTheme="majorHAnsi" w:eastAsiaTheme="minorHAnsi" w:hAnsiTheme="majorHAnsi"/>
                <w:lang w:val="hr-HR"/>
              </w:rPr>
            </w:pPr>
          </w:p>
          <w:p w14:paraId="031B4786" w14:textId="77777777" w:rsidR="00391F63" w:rsidRPr="00391F63" w:rsidRDefault="00391F63" w:rsidP="00391F63">
            <w:pPr>
              <w:spacing w:after="0" w:line="240" w:lineRule="auto"/>
              <w:jc w:val="both"/>
              <w:rPr>
                <w:rFonts w:asciiTheme="majorHAnsi" w:eastAsiaTheme="minorHAnsi" w:hAnsiTheme="majorHAnsi"/>
                <w:lang w:val="hr-HR"/>
              </w:rPr>
            </w:pPr>
          </w:p>
          <w:p w14:paraId="489392B5" w14:textId="77777777" w:rsidR="00391F63" w:rsidRPr="00391F63" w:rsidRDefault="00391F63" w:rsidP="00391F63">
            <w:pPr>
              <w:spacing w:after="0" w:line="240" w:lineRule="auto"/>
              <w:jc w:val="both"/>
              <w:rPr>
                <w:rFonts w:asciiTheme="majorHAnsi" w:eastAsiaTheme="minorHAnsi" w:hAnsiTheme="majorHAnsi"/>
                <w:lang w:val="hr-HR"/>
              </w:rPr>
            </w:pPr>
          </w:p>
          <w:p w14:paraId="6070065A" w14:textId="77777777" w:rsidR="00391F63" w:rsidRPr="00391F63" w:rsidRDefault="00391F63" w:rsidP="00391F63">
            <w:pPr>
              <w:spacing w:after="0" w:line="240" w:lineRule="auto"/>
              <w:jc w:val="both"/>
              <w:rPr>
                <w:rFonts w:asciiTheme="majorHAnsi" w:eastAsiaTheme="minorHAnsi" w:hAnsiTheme="majorHAnsi"/>
                <w:lang w:val="hr-HR"/>
              </w:rPr>
            </w:pPr>
          </w:p>
          <w:p w14:paraId="44B09817" w14:textId="77777777" w:rsidR="00391F63" w:rsidRPr="00391F63" w:rsidRDefault="00391F63" w:rsidP="00391F63">
            <w:pPr>
              <w:spacing w:after="0" w:line="240" w:lineRule="auto"/>
              <w:jc w:val="both"/>
              <w:rPr>
                <w:rFonts w:asciiTheme="majorHAnsi" w:eastAsiaTheme="minorHAnsi" w:hAnsiTheme="majorHAnsi"/>
                <w:b w:val="0"/>
                <w:bCs w:val="0"/>
                <w:lang w:val="hr-HR"/>
              </w:rPr>
            </w:pPr>
          </w:p>
        </w:tc>
      </w:tr>
    </w:tbl>
    <w:p w14:paraId="1E42D022" w14:textId="77777777" w:rsidR="00391F63" w:rsidRDefault="00391F63" w:rsidP="00B23D1B">
      <w:pPr>
        <w:pStyle w:val="NoSpacing1"/>
        <w:rPr>
          <w:rFonts w:asciiTheme="majorHAnsi" w:hAnsiTheme="majorHAnsi" w:cstheme="majorHAnsi"/>
          <w:b/>
          <w:sz w:val="24"/>
          <w:szCs w:val="24"/>
        </w:rPr>
      </w:pPr>
    </w:p>
    <w:p w14:paraId="5ECFB763" w14:textId="77777777" w:rsidR="00391F63" w:rsidRPr="00E633AA" w:rsidRDefault="00391F63"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012D3F" w:rsidRPr="00E633AA" w14:paraId="561ADCBD" w14:textId="77777777" w:rsidTr="00742CEC">
        <w:trPr>
          <w:trHeight w:val="397"/>
          <w:jc w:val="center"/>
        </w:trPr>
        <w:tc>
          <w:tcPr>
            <w:tcW w:w="9829" w:type="dxa"/>
            <w:tcBorders>
              <w:bottom w:val="single" w:sz="4" w:space="0" w:color="auto"/>
            </w:tcBorders>
            <w:shd w:val="clear" w:color="auto" w:fill="BDD6EE" w:themeFill="accent1" w:themeFillTint="66"/>
            <w:vAlign w:val="center"/>
          </w:tcPr>
          <w:p w14:paraId="3AE09E04" w14:textId="5B7E2277" w:rsidR="00012D3F" w:rsidRPr="00E633AA" w:rsidRDefault="00012D3F">
            <w:pPr>
              <w:pStyle w:val="Odlomakpopisa"/>
              <w:numPr>
                <w:ilvl w:val="0"/>
                <w:numId w:val="1"/>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OPIS PROJEKTA</w:t>
            </w:r>
          </w:p>
        </w:tc>
      </w:tr>
      <w:tr w:rsidR="00012D3F" w:rsidRPr="00E633AA" w14:paraId="32FD7B65" w14:textId="77777777" w:rsidTr="00743B1B">
        <w:trPr>
          <w:trHeight w:val="286"/>
          <w:jc w:val="center"/>
        </w:trPr>
        <w:tc>
          <w:tcPr>
            <w:tcW w:w="9829" w:type="dxa"/>
            <w:shd w:val="clear" w:color="auto" w:fill="DEEAF6" w:themeFill="accent1" w:themeFillTint="33"/>
            <w:vAlign w:val="center"/>
          </w:tcPr>
          <w:p w14:paraId="1A738E66" w14:textId="77777777" w:rsidR="006F2E8F" w:rsidRPr="00F55B1A" w:rsidRDefault="009C2178">
            <w:pPr>
              <w:pStyle w:val="Odlomakpopisa"/>
              <w:numPr>
                <w:ilvl w:val="1"/>
                <w:numId w:val="1"/>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Opravdanost i ciljevi</w:t>
            </w:r>
            <w:r w:rsidR="00832FE5" w:rsidRPr="00E633AA">
              <w:rPr>
                <w:rFonts w:asciiTheme="majorHAnsi" w:hAnsiTheme="majorHAnsi" w:cstheme="majorHAnsi"/>
                <w:b/>
                <w:lang w:eastAsia="hr-HR"/>
              </w:rPr>
              <w:t xml:space="preserve"> projekta</w:t>
            </w:r>
          </w:p>
          <w:p w14:paraId="29F18EBC" w14:textId="4FEDA2EE" w:rsidR="00F55B1A" w:rsidRPr="00F55B1A" w:rsidRDefault="00F55B1A" w:rsidP="00F55B1A">
            <w:pPr>
              <w:spacing w:after="0" w:line="240" w:lineRule="auto"/>
              <w:jc w:val="both"/>
              <w:rPr>
                <w:rFonts w:asciiTheme="majorHAnsi" w:hAnsiTheme="majorHAnsi" w:cstheme="majorHAnsi"/>
                <w:bCs/>
                <w:i/>
                <w:iCs/>
                <w:lang w:eastAsia="hr-HR"/>
              </w:rPr>
            </w:pPr>
            <w:r w:rsidRPr="00F55B1A">
              <w:rPr>
                <w:rFonts w:asciiTheme="majorHAnsi" w:hAnsiTheme="majorHAnsi" w:cstheme="majorHAnsi"/>
                <w:bCs/>
                <w:i/>
                <w:iCs/>
                <w:lang w:eastAsia="hr-HR"/>
              </w:rPr>
              <w:t>Pojašnjenje</w:t>
            </w:r>
            <w:r>
              <w:rPr>
                <w:rFonts w:asciiTheme="majorHAnsi" w:hAnsiTheme="majorHAnsi" w:cstheme="majorHAnsi"/>
                <w:bCs/>
                <w:i/>
                <w:iCs/>
                <w:lang w:eastAsia="hr-HR"/>
              </w:rPr>
              <w:t xml:space="preserve">: U okviru predmetne kategorije Nositelji odgovaraju na pitanja ovisno o </w:t>
            </w:r>
            <w:r w:rsidR="00DF618D">
              <w:rPr>
                <w:rFonts w:asciiTheme="majorHAnsi" w:hAnsiTheme="majorHAnsi" w:cstheme="majorHAnsi"/>
                <w:bCs/>
                <w:i/>
                <w:iCs/>
                <w:lang w:eastAsia="hr-HR"/>
              </w:rPr>
              <w:t>tipu nositelja projekta.</w:t>
            </w:r>
            <w:r w:rsidR="00D7766D">
              <w:rPr>
                <w:rFonts w:asciiTheme="majorHAnsi" w:hAnsiTheme="majorHAnsi" w:cstheme="majorHAnsi"/>
                <w:bCs/>
                <w:i/>
                <w:iCs/>
                <w:lang w:eastAsia="hr-HR"/>
              </w:rPr>
              <w:t xml:space="preserve"> </w:t>
            </w:r>
            <w:r w:rsidR="00DF618D">
              <w:rPr>
                <w:rFonts w:asciiTheme="majorHAnsi" w:hAnsiTheme="majorHAnsi" w:cstheme="majorHAnsi"/>
                <w:bCs/>
                <w:i/>
                <w:iCs/>
                <w:lang w:eastAsia="hr-HR"/>
              </w:rPr>
              <w:t xml:space="preserve">Nositelj koji je javno tijelo </w:t>
            </w:r>
            <w:r w:rsidR="003868F5">
              <w:rPr>
                <w:rFonts w:asciiTheme="majorHAnsi" w:hAnsiTheme="majorHAnsi" w:cstheme="majorHAnsi"/>
                <w:bCs/>
                <w:i/>
                <w:iCs/>
                <w:lang w:eastAsia="hr-HR"/>
              </w:rPr>
              <w:t xml:space="preserve">(JLS, komunalno poduzeće, lučka uprava) </w:t>
            </w:r>
            <w:r w:rsidR="00DF618D">
              <w:rPr>
                <w:rFonts w:asciiTheme="majorHAnsi" w:hAnsiTheme="majorHAnsi" w:cstheme="majorHAnsi"/>
                <w:bCs/>
                <w:i/>
                <w:iCs/>
                <w:lang w:eastAsia="hr-HR"/>
              </w:rPr>
              <w:t xml:space="preserve">odgovara na pitanje pod 3.1.1. Ukoliko </w:t>
            </w:r>
            <w:r w:rsidR="003868F5">
              <w:rPr>
                <w:rFonts w:asciiTheme="majorHAnsi" w:hAnsiTheme="majorHAnsi" w:cstheme="majorHAnsi"/>
                <w:bCs/>
                <w:i/>
                <w:iCs/>
                <w:lang w:eastAsia="hr-HR"/>
              </w:rPr>
              <w:t xml:space="preserve">je </w:t>
            </w:r>
            <w:r w:rsidR="00DF618D">
              <w:rPr>
                <w:rFonts w:asciiTheme="majorHAnsi" w:hAnsiTheme="majorHAnsi" w:cstheme="majorHAnsi"/>
                <w:bCs/>
                <w:i/>
                <w:iCs/>
                <w:lang w:eastAsia="hr-HR"/>
              </w:rPr>
              <w:t>nositelj</w:t>
            </w:r>
            <w:r w:rsidR="004104B2">
              <w:rPr>
                <w:rFonts w:asciiTheme="majorHAnsi" w:hAnsiTheme="majorHAnsi" w:cstheme="majorHAnsi"/>
                <w:bCs/>
                <w:i/>
                <w:iCs/>
                <w:lang w:eastAsia="hr-HR"/>
              </w:rPr>
              <w:t xml:space="preserve"> fizička ili pravna osoba </w:t>
            </w:r>
            <w:r w:rsidR="00DF618D">
              <w:rPr>
                <w:rFonts w:asciiTheme="majorHAnsi" w:hAnsiTheme="majorHAnsi" w:cstheme="majorHAnsi"/>
                <w:bCs/>
                <w:i/>
                <w:iCs/>
                <w:lang w:eastAsia="hr-HR"/>
              </w:rPr>
              <w:t xml:space="preserve">u kategoriji mikro, malog ili srednjeg poduzeća </w:t>
            </w:r>
            <w:r w:rsidR="003868F5">
              <w:rPr>
                <w:rFonts w:asciiTheme="majorHAnsi" w:hAnsiTheme="majorHAnsi" w:cstheme="majorHAnsi"/>
                <w:bCs/>
                <w:i/>
                <w:iCs/>
                <w:lang w:eastAsia="hr-HR"/>
              </w:rPr>
              <w:t>odgovara na pitanje pod 3.1.2.</w:t>
            </w:r>
          </w:p>
        </w:tc>
      </w:tr>
      <w:tr w:rsidR="00743B1B" w:rsidRPr="00E633AA" w14:paraId="22E4163B" w14:textId="77777777" w:rsidTr="00B805FF">
        <w:trPr>
          <w:trHeight w:val="1065"/>
          <w:jc w:val="center"/>
        </w:trPr>
        <w:tc>
          <w:tcPr>
            <w:tcW w:w="9829" w:type="dxa"/>
            <w:shd w:val="clear" w:color="auto" w:fill="DEEAF6" w:themeFill="accent1" w:themeFillTint="33"/>
            <w:vAlign w:val="center"/>
          </w:tcPr>
          <w:p w14:paraId="141A2A15" w14:textId="5FC2E2F0" w:rsidR="00F55B1A" w:rsidRPr="00DF618D" w:rsidRDefault="00F55B1A">
            <w:pPr>
              <w:pStyle w:val="Odlomakpopisa"/>
              <w:numPr>
                <w:ilvl w:val="2"/>
                <w:numId w:val="1"/>
              </w:numPr>
              <w:spacing w:after="0" w:line="240" w:lineRule="auto"/>
              <w:jc w:val="both"/>
              <w:rPr>
                <w:rFonts w:asciiTheme="majorHAnsi" w:hAnsiTheme="majorHAnsi" w:cstheme="majorHAnsi"/>
                <w:bCs/>
                <w:i/>
                <w:iCs/>
                <w:lang w:eastAsia="hr-HR"/>
              </w:rPr>
            </w:pPr>
            <w:r w:rsidRPr="00DF618D">
              <w:rPr>
                <w:rFonts w:asciiTheme="majorHAnsi" w:hAnsiTheme="majorHAnsi" w:cstheme="majorHAnsi"/>
                <w:bCs/>
                <w:i/>
                <w:iCs/>
                <w:lang w:eastAsia="hr-HR"/>
              </w:rPr>
              <w:t>U slučaju ulaganja u aktivnosti pod rednim br. 1. i 2.</w:t>
            </w:r>
            <w:r w:rsidR="00ED76A7" w:rsidRPr="00DF618D">
              <w:rPr>
                <w:rFonts w:asciiTheme="majorHAnsi" w:hAnsiTheme="majorHAnsi" w:cstheme="majorHAnsi"/>
                <w:bCs/>
                <w:i/>
                <w:iCs/>
                <w:lang w:eastAsia="hr-HR"/>
              </w:rPr>
              <w:t>, Poglavlja 5. teksta natječaja</w:t>
            </w:r>
            <w:r w:rsidR="00DF618D" w:rsidRPr="00DF618D">
              <w:rPr>
                <w:rFonts w:asciiTheme="majorHAnsi" w:hAnsiTheme="majorHAnsi" w:cstheme="majorHAnsi"/>
                <w:bCs/>
                <w:i/>
                <w:iCs/>
                <w:lang w:eastAsia="hr-HR"/>
              </w:rPr>
              <w:t xml:space="preserve"> nositelj koji je javno tijelo</w:t>
            </w:r>
            <w:r w:rsidRPr="00DF618D">
              <w:rPr>
                <w:rFonts w:asciiTheme="majorHAnsi" w:hAnsiTheme="majorHAnsi" w:cstheme="majorHAnsi"/>
                <w:bCs/>
                <w:i/>
                <w:iCs/>
                <w:lang w:eastAsia="hr-HR"/>
              </w:rPr>
              <w:t xml:space="preserve"> </w:t>
            </w:r>
            <w:r w:rsidR="003868F5">
              <w:rPr>
                <w:rFonts w:asciiTheme="majorHAnsi" w:hAnsiTheme="majorHAnsi" w:cstheme="majorHAnsi"/>
                <w:bCs/>
                <w:i/>
                <w:iCs/>
                <w:lang w:eastAsia="hr-HR"/>
              </w:rPr>
              <w:t>daje odgovor</w:t>
            </w:r>
            <w:r w:rsidRPr="00DF618D">
              <w:rPr>
                <w:rFonts w:asciiTheme="majorHAnsi" w:hAnsiTheme="majorHAnsi" w:cstheme="majorHAnsi"/>
                <w:bCs/>
                <w:i/>
                <w:iCs/>
                <w:lang w:eastAsia="hr-HR"/>
              </w:rPr>
              <w:t xml:space="preserve"> na sljedeća pitanja</w:t>
            </w:r>
            <w:r w:rsidR="00E94455" w:rsidRPr="00DF618D">
              <w:rPr>
                <w:rFonts w:asciiTheme="majorHAnsi" w:hAnsiTheme="majorHAnsi" w:cstheme="majorHAnsi"/>
                <w:bCs/>
                <w:i/>
                <w:iCs/>
                <w:lang w:eastAsia="hr-HR"/>
              </w:rPr>
              <w:t>:</w:t>
            </w:r>
          </w:p>
          <w:p w14:paraId="62BEF1CA" w14:textId="5FFABBA8" w:rsidR="004F50D5" w:rsidRPr="00990870" w:rsidRDefault="00A50FF0">
            <w:pPr>
              <w:pStyle w:val="Odlomakpopisa"/>
              <w:numPr>
                <w:ilvl w:val="0"/>
                <w:numId w:val="3"/>
              </w:numPr>
              <w:spacing w:after="0" w:line="240" w:lineRule="auto"/>
              <w:jc w:val="both"/>
              <w:rPr>
                <w:rFonts w:asciiTheme="majorHAnsi" w:hAnsiTheme="majorHAnsi" w:cstheme="majorHAnsi"/>
                <w:bCs/>
                <w:lang w:eastAsia="hr-HR"/>
              </w:rPr>
            </w:pPr>
            <w:r>
              <w:rPr>
                <w:rFonts w:asciiTheme="majorHAnsi" w:hAnsiTheme="majorHAnsi" w:cstheme="majorHAnsi"/>
              </w:rPr>
              <w:t>d</w:t>
            </w:r>
            <w:r w:rsidR="00743B1B" w:rsidRPr="00E633AA">
              <w:rPr>
                <w:rFonts w:asciiTheme="majorHAnsi" w:hAnsiTheme="majorHAnsi" w:cstheme="majorHAnsi"/>
              </w:rPr>
              <w:t>efinirajte i opišite problem/potrebu koji nastojite riješiti provedbom projekta te navedite kako ste isti prepoznali (npr. rezultati istraživanja, anketa i dr.)</w:t>
            </w:r>
            <w:r w:rsidR="00990870">
              <w:rPr>
                <w:rFonts w:asciiTheme="majorHAnsi" w:hAnsiTheme="majorHAnsi" w:cstheme="majorHAnsi"/>
              </w:rPr>
              <w:t xml:space="preserve">/ </w:t>
            </w:r>
            <w:r w:rsidR="004F50D5" w:rsidRPr="00990870">
              <w:rPr>
                <w:rFonts w:asciiTheme="majorHAnsi" w:hAnsiTheme="majorHAnsi" w:cstheme="majorHAnsi"/>
              </w:rPr>
              <w:t>opisati strukturu</w:t>
            </w:r>
            <w:r w:rsidR="009947FE" w:rsidRPr="00990870">
              <w:rPr>
                <w:rFonts w:asciiTheme="majorHAnsi" w:hAnsiTheme="majorHAnsi" w:cstheme="majorHAnsi"/>
              </w:rPr>
              <w:t xml:space="preserve"> i stanje</w:t>
            </w:r>
            <w:r w:rsidR="004F50D5" w:rsidRPr="00990870">
              <w:rPr>
                <w:rFonts w:asciiTheme="majorHAnsi" w:hAnsiTheme="majorHAnsi" w:cstheme="majorHAnsi"/>
              </w:rPr>
              <w:t xml:space="preserve"> ribarskog sektora na vašem </w:t>
            </w:r>
            <w:r w:rsidR="00E0574A" w:rsidRPr="00990870">
              <w:rPr>
                <w:rFonts w:asciiTheme="majorHAnsi" w:hAnsiTheme="majorHAnsi" w:cstheme="majorHAnsi"/>
              </w:rPr>
              <w:t xml:space="preserve">lokalnom </w:t>
            </w:r>
            <w:r w:rsidR="004F50D5" w:rsidRPr="00990870">
              <w:rPr>
                <w:rFonts w:asciiTheme="majorHAnsi" w:hAnsiTheme="majorHAnsi" w:cstheme="majorHAnsi"/>
              </w:rPr>
              <w:t xml:space="preserve">području i </w:t>
            </w:r>
            <w:r w:rsidR="00E0574A" w:rsidRPr="00990870">
              <w:rPr>
                <w:rFonts w:asciiTheme="majorHAnsi" w:hAnsiTheme="majorHAnsi" w:cstheme="majorHAnsi"/>
              </w:rPr>
              <w:t xml:space="preserve">obrazložiti </w:t>
            </w:r>
            <w:r w:rsidR="004F50D5" w:rsidRPr="00990870">
              <w:rPr>
                <w:rFonts w:asciiTheme="majorHAnsi" w:hAnsiTheme="majorHAnsi" w:cstheme="majorHAnsi"/>
              </w:rPr>
              <w:t xml:space="preserve">na koji će način provedba doprinijeti poboljšanju </w:t>
            </w:r>
            <w:r w:rsidR="003B4772" w:rsidRPr="00990870">
              <w:rPr>
                <w:rFonts w:asciiTheme="majorHAnsi" w:hAnsiTheme="majorHAnsi" w:cstheme="majorHAnsi"/>
              </w:rPr>
              <w:t>radnih i sigurnosnih uvjeta ili distribucije proizvoda ribarstva i akvakulture,</w:t>
            </w:r>
          </w:p>
          <w:p w14:paraId="52936392" w14:textId="525E72BD" w:rsidR="00743B1B" w:rsidRPr="009C4721" w:rsidRDefault="00A50FF0">
            <w:pPr>
              <w:pStyle w:val="Odlomakpopisa"/>
              <w:numPr>
                <w:ilvl w:val="0"/>
                <w:numId w:val="3"/>
              </w:numPr>
              <w:spacing w:after="0" w:line="240" w:lineRule="auto"/>
              <w:jc w:val="both"/>
              <w:rPr>
                <w:rFonts w:asciiTheme="majorHAnsi" w:hAnsiTheme="majorHAnsi" w:cstheme="majorHAnsi"/>
                <w:b/>
                <w:lang w:eastAsia="hr-HR"/>
              </w:rPr>
            </w:pPr>
            <w:r w:rsidRPr="003B4772">
              <w:rPr>
                <w:rFonts w:asciiTheme="majorHAnsi" w:hAnsiTheme="majorHAnsi" w:cstheme="majorHAnsi"/>
              </w:rPr>
              <w:t>n</w:t>
            </w:r>
            <w:r w:rsidR="00743B1B" w:rsidRPr="003B4772">
              <w:rPr>
                <w:rFonts w:asciiTheme="majorHAnsi" w:hAnsiTheme="majorHAnsi" w:cstheme="majorHAnsi"/>
              </w:rPr>
              <w:t>avedite svrhu i ciljeve</w:t>
            </w:r>
            <w:r w:rsidR="00743B1B" w:rsidRPr="00E633AA">
              <w:rPr>
                <w:rFonts w:asciiTheme="majorHAnsi" w:hAnsiTheme="majorHAnsi" w:cstheme="majorHAnsi"/>
              </w:rPr>
              <w:t xml:space="preserve"> predloženog projekta</w:t>
            </w:r>
          </w:p>
          <w:p w14:paraId="67BFCB75" w14:textId="77777777" w:rsidR="00F55B1A" w:rsidRDefault="00F55B1A" w:rsidP="00F55B1A">
            <w:pPr>
              <w:spacing w:after="0" w:line="240" w:lineRule="auto"/>
              <w:jc w:val="both"/>
              <w:rPr>
                <w:rFonts w:asciiTheme="majorHAnsi" w:hAnsiTheme="majorHAnsi" w:cstheme="majorHAnsi"/>
                <w:b/>
                <w:lang w:eastAsia="hr-HR"/>
              </w:rPr>
            </w:pPr>
          </w:p>
          <w:p w14:paraId="125CD0E3" w14:textId="0E02070E" w:rsidR="00F55B1A" w:rsidRPr="003868F5" w:rsidRDefault="00F55B1A">
            <w:pPr>
              <w:pStyle w:val="Odlomakpopisa"/>
              <w:numPr>
                <w:ilvl w:val="2"/>
                <w:numId w:val="1"/>
              </w:numPr>
              <w:spacing w:after="0" w:line="240" w:lineRule="auto"/>
              <w:jc w:val="both"/>
              <w:rPr>
                <w:rFonts w:asciiTheme="majorHAnsi" w:hAnsiTheme="majorHAnsi" w:cstheme="majorHAnsi"/>
                <w:bCs/>
                <w:i/>
                <w:iCs/>
                <w:lang w:eastAsia="hr-HR"/>
              </w:rPr>
            </w:pPr>
            <w:r w:rsidRPr="003868F5">
              <w:rPr>
                <w:rFonts w:asciiTheme="majorHAnsi" w:hAnsiTheme="majorHAnsi" w:cstheme="majorHAnsi"/>
                <w:bCs/>
                <w:i/>
                <w:iCs/>
                <w:lang w:eastAsia="hr-HR"/>
              </w:rPr>
              <w:t xml:space="preserve">U slučaju ulaganja u aktivnosti pod rednim br. </w:t>
            </w:r>
            <w:r w:rsidR="003868F5">
              <w:rPr>
                <w:rFonts w:asciiTheme="majorHAnsi" w:hAnsiTheme="majorHAnsi" w:cstheme="majorHAnsi"/>
                <w:bCs/>
                <w:i/>
                <w:iCs/>
                <w:lang w:eastAsia="hr-HR"/>
              </w:rPr>
              <w:t>1.</w:t>
            </w:r>
            <w:r w:rsidR="00F61CE2">
              <w:rPr>
                <w:rFonts w:asciiTheme="majorHAnsi" w:hAnsiTheme="majorHAnsi" w:cstheme="majorHAnsi"/>
                <w:bCs/>
                <w:i/>
                <w:iCs/>
                <w:lang w:eastAsia="hr-HR"/>
              </w:rPr>
              <w:t>4.</w:t>
            </w:r>
            <w:r w:rsidR="003868F5">
              <w:rPr>
                <w:rFonts w:asciiTheme="majorHAnsi" w:hAnsiTheme="majorHAnsi" w:cstheme="majorHAnsi"/>
                <w:bCs/>
                <w:i/>
                <w:iCs/>
                <w:lang w:eastAsia="hr-HR"/>
              </w:rPr>
              <w:t xml:space="preserve">, </w:t>
            </w:r>
            <w:r w:rsidRPr="003868F5">
              <w:rPr>
                <w:rFonts w:asciiTheme="majorHAnsi" w:hAnsiTheme="majorHAnsi" w:cstheme="majorHAnsi"/>
                <w:bCs/>
                <w:i/>
                <w:iCs/>
                <w:lang w:eastAsia="hr-HR"/>
              </w:rPr>
              <w:t>3., 4. i 5.</w:t>
            </w:r>
            <w:r w:rsidR="00ED76A7" w:rsidRPr="003868F5">
              <w:rPr>
                <w:rFonts w:asciiTheme="majorHAnsi" w:hAnsiTheme="majorHAnsi" w:cstheme="majorHAnsi"/>
                <w:bCs/>
                <w:i/>
                <w:iCs/>
                <w:lang w:eastAsia="hr-HR"/>
              </w:rPr>
              <w:t xml:space="preserve"> Poglavlja 5. teksta natječaja</w:t>
            </w:r>
            <w:r w:rsidRPr="003868F5">
              <w:rPr>
                <w:rFonts w:asciiTheme="majorHAnsi" w:hAnsiTheme="majorHAnsi" w:cstheme="majorHAnsi"/>
                <w:bCs/>
                <w:i/>
                <w:iCs/>
                <w:lang w:eastAsia="hr-HR"/>
              </w:rPr>
              <w:t xml:space="preserve"> </w:t>
            </w:r>
            <w:r w:rsidR="003868F5">
              <w:rPr>
                <w:rFonts w:asciiTheme="majorHAnsi" w:hAnsiTheme="majorHAnsi" w:cstheme="majorHAnsi"/>
                <w:bCs/>
                <w:i/>
                <w:iCs/>
                <w:lang w:eastAsia="hr-HR"/>
              </w:rPr>
              <w:t>nositelj koji je gospodarski subjekt odgovara</w:t>
            </w:r>
            <w:r w:rsidRPr="003868F5">
              <w:rPr>
                <w:rFonts w:asciiTheme="majorHAnsi" w:hAnsiTheme="majorHAnsi" w:cstheme="majorHAnsi"/>
                <w:bCs/>
                <w:i/>
                <w:iCs/>
                <w:lang w:eastAsia="hr-HR"/>
              </w:rPr>
              <w:t xml:space="preserve"> na sljedeća pitanja:</w:t>
            </w:r>
          </w:p>
          <w:p w14:paraId="0DC659DA" w14:textId="77777777" w:rsidR="00F55B1A" w:rsidRPr="00D61407" w:rsidRDefault="00F55B1A">
            <w:pPr>
              <w:pStyle w:val="Odlomakpopisa"/>
              <w:numPr>
                <w:ilvl w:val="0"/>
                <w:numId w:val="15"/>
              </w:numPr>
              <w:jc w:val="both"/>
              <w:rPr>
                <w:rFonts w:asciiTheme="majorHAnsi" w:hAnsiTheme="majorHAnsi" w:cstheme="majorHAnsi"/>
              </w:rPr>
            </w:pPr>
            <w:r>
              <w:rPr>
                <w:rFonts w:asciiTheme="majorHAnsi" w:hAnsiTheme="majorHAnsi" w:cstheme="majorHAnsi"/>
              </w:rPr>
              <w:t>navedite osnovni cilj projekta (što želite postići kroz projekt) te  objasnite potrebu za ulaganjem u vaše poslovanje (opravdanost ulaganja),</w:t>
            </w:r>
          </w:p>
          <w:p w14:paraId="0D71BB51" w14:textId="52D3914E" w:rsidR="00F55B1A" w:rsidRPr="00167CA0" w:rsidRDefault="00F55B1A">
            <w:pPr>
              <w:pStyle w:val="Odlomakpopisa"/>
              <w:numPr>
                <w:ilvl w:val="0"/>
                <w:numId w:val="15"/>
              </w:numPr>
              <w:jc w:val="both"/>
              <w:rPr>
                <w:rFonts w:asciiTheme="majorHAnsi" w:hAnsiTheme="majorHAnsi" w:cstheme="majorHAnsi"/>
              </w:rPr>
            </w:pPr>
            <w:r w:rsidRPr="00167CA0">
              <w:rPr>
                <w:rFonts w:asciiTheme="majorHAnsi" w:hAnsiTheme="majorHAnsi" w:cstheme="majorHAnsi"/>
              </w:rPr>
              <w:t>opišite utjecaj projekta/ulaganja na Vaše poslovanje</w:t>
            </w:r>
            <w:r>
              <w:rPr>
                <w:rFonts w:asciiTheme="majorHAnsi" w:hAnsiTheme="majorHAnsi" w:cstheme="majorHAnsi"/>
              </w:rPr>
              <w:t xml:space="preserve"> (na koji će način ulaganje pozitivno utjecati na vaše poslovanje; npr. smanjenje troškova, povećanje prihoda, dodatno zapošljavanje ili očuvanje radnih mjesta, podizanje kvalitete</w:t>
            </w:r>
            <w:r w:rsidR="00A50FF0">
              <w:rPr>
                <w:rFonts w:asciiTheme="majorHAnsi" w:hAnsiTheme="majorHAnsi" w:cstheme="majorHAnsi"/>
              </w:rPr>
              <w:t>, energ</w:t>
            </w:r>
            <w:r w:rsidR="00D7766D">
              <w:rPr>
                <w:rFonts w:asciiTheme="majorHAnsi" w:hAnsiTheme="majorHAnsi" w:cstheme="majorHAnsi"/>
              </w:rPr>
              <w:t xml:space="preserve">etske </w:t>
            </w:r>
            <w:r w:rsidR="00A50FF0">
              <w:rPr>
                <w:rFonts w:asciiTheme="majorHAnsi" w:hAnsiTheme="majorHAnsi" w:cstheme="majorHAnsi"/>
              </w:rPr>
              <w:t>uč</w:t>
            </w:r>
            <w:r w:rsidR="00D7766D">
              <w:rPr>
                <w:rFonts w:asciiTheme="majorHAnsi" w:hAnsiTheme="majorHAnsi" w:cstheme="majorHAnsi"/>
              </w:rPr>
              <w:t>i</w:t>
            </w:r>
            <w:r w:rsidR="00A50FF0">
              <w:rPr>
                <w:rFonts w:asciiTheme="majorHAnsi" w:hAnsiTheme="majorHAnsi" w:cstheme="majorHAnsi"/>
              </w:rPr>
              <w:t>nkovitosti</w:t>
            </w:r>
            <w:r w:rsidR="009C4721">
              <w:rPr>
                <w:rFonts w:asciiTheme="majorHAnsi" w:hAnsiTheme="majorHAnsi" w:cstheme="majorHAnsi"/>
              </w:rPr>
              <w:t>, pokretanje poslovanja</w:t>
            </w:r>
            <w:r>
              <w:rPr>
                <w:rFonts w:asciiTheme="majorHAnsi" w:hAnsiTheme="majorHAnsi" w:cstheme="majorHAnsi"/>
              </w:rPr>
              <w:t xml:space="preserve"> i sl.),</w:t>
            </w:r>
          </w:p>
          <w:p w14:paraId="5F2BD1F7" w14:textId="77777777" w:rsidR="00F55B1A" w:rsidRDefault="00F55B1A">
            <w:pPr>
              <w:pStyle w:val="Odlomakpopisa"/>
              <w:numPr>
                <w:ilvl w:val="0"/>
                <w:numId w:val="15"/>
              </w:numPr>
              <w:spacing w:after="0" w:line="240" w:lineRule="auto"/>
              <w:jc w:val="both"/>
              <w:rPr>
                <w:rFonts w:asciiTheme="majorHAnsi" w:hAnsiTheme="majorHAnsi" w:cstheme="majorHAnsi"/>
              </w:rPr>
            </w:pPr>
            <w:r w:rsidRPr="00167CA0">
              <w:rPr>
                <w:rFonts w:asciiTheme="majorHAnsi" w:hAnsiTheme="majorHAnsi" w:cstheme="majorHAnsi"/>
              </w:rPr>
              <w:t>opišite očekivane financijske rezultate ulaganja na Vaše poslovanje (očekivane prihode, rashode, opis dugotrajne i kratkotrajne imovine i dr.)</w:t>
            </w:r>
            <w:r>
              <w:rPr>
                <w:rFonts w:asciiTheme="majorHAnsi" w:hAnsiTheme="majorHAnsi" w:cstheme="majorHAnsi"/>
              </w:rPr>
              <w:t>,</w:t>
            </w:r>
          </w:p>
          <w:p w14:paraId="199C962E" w14:textId="382119F3" w:rsidR="001160C6" w:rsidRDefault="00F55B1A">
            <w:pPr>
              <w:pStyle w:val="Odlomakpopisa"/>
              <w:numPr>
                <w:ilvl w:val="0"/>
                <w:numId w:val="15"/>
              </w:numPr>
              <w:spacing w:after="0" w:line="240" w:lineRule="auto"/>
              <w:jc w:val="both"/>
              <w:rPr>
                <w:rFonts w:asciiTheme="majorHAnsi" w:hAnsiTheme="majorHAnsi" w:cstheme="majorHAnsi"/>
              </w:rPr>
            </w:pPr>
            <w:r w:rsidRPr="00B349A1">
              <w:rPr>
                <w:rFonts w:asciiTheme="majorHAnsi" w:hAnsiTheme="majorHAnsi" w:cstheme="majorHAnsi"/>
              </w:rPr>
              <w:t>opišete proizvode</w:t>
            </w:r>
            <w:r w:rsidR="00B11117">
              <w:rPr>
                <w:rFonts w:asciiTheme="majorHAnsi" w:hAnsiTheme="majorHAnsi" w:cstheme="majorHAnsi"/>
              </w:rPr>
              <w:t>/usluge</w:t>
            </w:r>
            <w:r w:rsidRPr="00B349A1">
              <w:rPr>
                <w:rFonts w:asciiTheme="majorHAnsi" w:hAnsiTheme="majorHAnsi" w:cstheme="majorHAnsi"/>
              </w:rPr>
              <w:t xml:space="preserve"> koje ćete unaprijediti/razviti projektom</w:t>
            </w:r>
            <w:r w:rsidR="00E94455">
              <w:rPr>
                <w:rFonts w:asciiTheme="majorHAnsi" w:hAnsiTheme="majorHAnsi" w:cstheme="majorHAnsi"/>
              </w:rPr>
              <w:t>,</w:t>
            </w:r>
          </w:p>
          <w:p w14:paraId="7FA0D6A8" w14:textId="77777777" w:rsidR="00F55B1A" w:rsidRPr="009C4721" w:rsidRDefault="00F55B1A">
            <w:pPr>
              <w:pStyle w:val="Odlomakpopisa"/>
              <w:numPr>
                <w:ilvl w:val="0"/>
                <w:numId w:val="15"/>
              </w:numPr>
              <w:spacing w:after="0" w:line="240" w:lineRule="auto"/>
              <w:jc w:val="both"/>
              <w:rPr>
                <w:rFonts w:asciiTheme="majorHAnsi" w:hAnsiTheme="majorHAnsi" w:cstheme="majorHAnsi"/>
                <w:b/>
                <w:lang w:eastAsia="hr-HR"/>
              </w:rPr>
            </w:pPr>
            <w:r w:rsidRPr="00F55B1A">
              <w:rPr>
                <w:rFonts w:asciiTheme="majorHAnsi" w:hAnsiTheme="majorHAnsi" w:cstheme="majorHAnsi"/>
              </w:rPr>
              <w:t>navedite planirane kanale prodaje, metode oglašavanja i sl</w:t>
            </w:r>
            <w:r w:rsidR="00D7766D">
              <w:rPr>
                <w:rFonts w:asciiTheme="majorHAnsi" w:hAnsiTheme="majorHAnsi" w:cstheme="majorHAnsi"/>
              </w:rPr>
              <w:t>.</w:t>
            </w:r>
          </w:p>
          <w:p w14:paraId="28035517" w14:textId="14DA1195" w:rsidR="00961A8F" w:rsidRPr="00961A8F" w:rsidRDefault="009C4721">
            <w:pPr>
              <w:pStyle w:val="Odlomakpopisa"/>
              <w:numPr>
                <w:ilvl w:val="0"/>
                <w:numId w:val="15"/>
              </w:numPr>
              <w:spacing w:after="0" w:line="240" w:lineRule="auto"/>
              <w:jc w:val="both"/>
              <w:rPr>
                <w:rFonts w:asciiTheme="majorHAnsi" w:hAnsiTheme="majorHAnsi" w:cstheme="majorHAnsi"/>
                <w:b/>
                <w:lang w:eastAsia="hr-HR"/>
              </w:rPr>
            </w:pPr>
            <w:r>
              <w:rPr>
                <w:rFonts w:asciiTheme="majorHAnsi" w:hAnsiTheme="majorHAnsi" w:cstheme="majorHAnsi"/>
              </w:rPr>
              <w:t>navedite kupce vaših proizvoda/usluga</w:t>
            </w:r>
          </w:p>
        </w:tc>
      </w:tr>
      <w:tr w:rsidR="00832FE5" w:rsidRPr="00E633AA" w14:paraId="595AEF2F" w14:textId="77777777" w:rsidTr="008810ED">
        <w:trPr>
          <w:trHeight w:val="1433"/>
          <w:jc w:val="center"/>
        </w:trPr>
        <w:tc>
          <w:tcPr>
            <w:tcW w:w="9829" w:type="dxa"/>
            <w:shd w:val="clear" w:color="auto" w:fill="FFFFFF" w:themeFill="background1"/>
          </w:tcPr>
          <w:p w14:paraId="4C5AFAF9" w14:textId="6AB272AB" w:rsidR="009C2178" w:rsidRPr="00E633AA" w:rsidRDefault="009C2178" w:rsidP="00B23D1B">
            <w:pPr>
              <w:spacing w:after="0" w:line="240" w:lineRule="auto"/>
              <w:jc w:val="both"/>
              <w:rPr>
                <w:rFonts w:asciiTheme="majorHAnsi" w:hAnsiTheme="majorHAnsi" w:cstheme="majorHAnsi"/>
                <w:bCs/>
                <w:lang w:eastAsia="hr-HR"/>
              </w:rPr>
            </w:pPr>
          </w:p>
        </w:tc>
      </w:tr>
      <w:tr w:rsidR="008810ED" w:rsidRPr="00E633AA" w14:paraId="73FDA495" w14:textId="77777777" w:rsidTr="008810ED">
        <w:trPr>
          <w:trHeight w:val="844"/>
          <w:jc w:val="center"/>
        </w:trPr>
        <w:tc>
          <w:tcPr>
            <w:tcW w:w="9829" w:type="dxa"/>
            <w:shd w:val="clear" w:color="auto" w:fill="DEEAF6" w:themeFill="accent1" w:themeFillTint="33"/>
          </w:tcPr>
          <w:p w14:paraId="54F1B193" w14:textId="241D4526" w:rsidR="008810ED" w:rsidRDefault="008810ED">
            <w:pPr>
              <w:pStyle w:val="Odlomakpopisa"/>
              <w:numPr>
                <w:ilvl w:val="1"/>
                <w:numId w:val="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Ciljana skupina</w:t>
            </w:r>
            <w:r w:rsidR="00141724" w:rsidRPr="00E633AA">
              <w:rPr>
                <w:rFonts w:asciiTheme="majorHAnsi" w:hAnsiTheme="majorHAnsi" w:cstheme="majorHAnsi"/>
                <w:b/>
                <w:lang w:eastAsia="hr-HR"/>
              </w:rPr>
              <w:t xml:space="preserve"> i krajnji korisnici</w:t>
            </w:r>
          </w:p>
          <w:p w14:paraId="64E2D2B2" w14:textId="53EA4D3A" w:rsidR="008810ED" w:rsidRPr="00E633AA" w:rsidRDefault="006058C9">
            <w:pPr>
              <w:pStyle w:val="Odlomakpopisa"/>
              <w:numPr>
                <w:ilvl w:val="0"/>
                <w:numId w:val="5"/>
              </w:numPr>
              <w:spacing w:after="0" w:line="240" w:lineRule="auto"/>
              <w:jc w:val="both"/>
              <w:rPr>
                <w:rFonts w:asciiTheme="majorHAnsi" w:hAnsiTheme="majorHAnsi" w:cstheme="majorHAnsi"/>
                <w:bCs/>
                <w:lang w:eastAsia="hr-HR"/>
              </w:rPr>
            </w:pPr>
            <w:r w:rsidRPr="006058C9">
              <w:rPr>
                <w:rFonts w:asciiTheme="majorHAnsi" w:hAnsiTheme="majorHAnsi" w:cstheme="majorHAnsi"/>
                <w:bCs/>
                <w:lang w:eastAsia="hr-HR"/>
              </w:rPr>
              <w:t>Navedite kome je, s područja FLAG-a, projekt namijenjen, odnosno koje ciljane skupine korisnika ćete izravno uključiti u provedbi aktivnosti</w:t>
            </w:r>
            <w:r w:rsidR="008810ED" w:rsidRPr="00E633AA">
              <w:rPr>
                <w:rFonts w:asciiTheme="majorHAnsi" w:hAnsiTheme="majorHAnsi" w:cstheme="majorHAnsi"/>
                <w:bCs/>
                <w:lang w:eastAsia="hr-HR"/>
              </w:rPr>
              <w:t xml:space="preserve">. </w:t>
            </w:r>
          </w:p>
          <w:p w14:paraId="1F76581C" w14:textId="61CC51E1" w:rsidR="008810ED" w:rsidRPr="00E633AA" w:rsidRDefault="008810ED">
            <w:pPr>
              <w:pStyle w:val="Odlomakpopisa"/>
              <w:numPr>
                <w:ilvl w:val="0"/>
                <w:numId w:val="5"/>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Ciljane </w:t>
            </w:r>
            <w:r w:rsidR="009C2178" w:rsidRPr="00E633AA">
              <w:rPr>
                <w:rFonts w:asciiTheme="majorHAnsi" w:hAnsiTheme="majorHAnsi" w:cstheme="majorHAnsi"/>
                <w:bCs/>
                <w:lang w:eastAsia="hr-HR"/>
              </w:rPr>
              <w:t>skupine</w:t>
            </w:r>
            <w:r w:rsidRPr="00E633AA">
              <w:rPr>
                <w:rFonts w:asciiTheme="majorHAnsi" w:hAnsiTheme="majorHAnsi" w:cstheme="majorHAnsi"/>
                <w:bCs/>
                <w:lang w:eastAsia="hr-HR"/>
              </w:rPr>
              <w:t xml:space="preserve"> definirajte što konkretnije i brojčano (npr. broj, spol, dob i sl.).</w:t>
            </w:r>
          </w:p>
          <w:p w14:paraId="176F3DEF" w14:textId="25FD9ABB" w:rsidR="00141724" w:rsidRPr="00E633AA" w:rsidRDefault="00141724">
            <w:pPr>
              <w:pStyle w:val="Odlomakpopisa"/>
              <w:numPr>
                <w:ilvl w:val="0"/>
                <w:numId w:val="5"/>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Navedite učinak projekta na svaku ciljanu skupinu.</w:t>
            </w:r>
          </w:p>
          <w:p w14:paraId="1407380A" w14:textId="2F813EA3" w:rsidR="008810ED" w:rsidRPr="00E633AA" w:rsidRDefault="00141724">
            <w:pPr>
              <w:pStyle w:val="Odlomakpopisa"/>
              <w:numPr>
                <w:ilvl w:val="0"/>
                <w:numId w:val="5"/>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Objasnite</w:t>
            </w:r>
            <w:r w:rsidR="008810ED" w:rsidRPr="00E633AA">
              <w:rPr>
                <w:rFonts w:asciiTheme="majorHAnsi" w:hAnsiTheme="majorHAnsi" w:cstheme="majorHAnsi"/>
                <w:bCs/>
                <w:lang w:eastAsia="hr-HR"/>
              </w:rPr>
              <w:t xml:space="preserve"> na koje krajnje korisnike će </w:t>
            </w:r>
            <w:r w:rsidRPr="00E633AA">
              <w:rPr>
                <w:rFonts w:asciiTheme="majorHAnsi" w:hAnsiTheme="majorHAnsi" w:cstheme="majorHAnsi"/>
                <w:bCs/>
                <w:lang w:eastAsia="hr-HR"/>
              </w:rPr>
              <w:t xml:space="preserve">utjecati </w:t>
            </w:r>
            <w:r w:rsidR="008810ED" w:rsidRPr="00E633AA">
              <w:rPr>
                <w:rFonts w:asciiTheme="majorHAnsi" w:hAnsiTheme="majorHAnsi" w:cstheme="majorHAnsi"/>
                <w:bCs/>
                <w:lang w:eastAsia="hr-HR"/>
              </w:rPr>
              <w:t>provedb</w:t>
            </w:r>
            <w:r w:rsidRPr="00E633AA">
              <w:rPr>
                <w:rFonts w:asciiTheme="majorHAnsi" w:hAnsiTheme="majorHAnsi" w:cstheme="majorHAnsi"/>
                <w:bCs/>
                <w:lang w:eastAsia="hr-HR"/>
              </w:rPr>
              <w:t>a</w:t>
            </w:r>
            <w:r w:rsidR="008810ED" w:rsidRPr="00E633AA">
              <w:rPr>
                <w:rFonts w:asciiTheme="majorHAnsi" w:hAnsiTheme="majorHAnsi" w:cstheme="majorHAnsi"/>
                <w:bCs/>
                <w:lang w:eastAsia="hr-HR"/>
              </w:rPr>
              <w:t xml:space="preserve"> projekta </w:t>
            </w:r>
            <w:r w:rsidRPr="00E633AA">
              <w:rPr>
                <w:rFonts w:asciiTheme="majorHAnsi" w:hAnsiTheme="majorHAnsi" w:cstheme="majorHAnsi"/>
                <w:bCs/>
                <w:lang w:eastAsia="hr-HR"/>
              </w:rPr>
              <w:t>i na koji način.</w:t>
            </w:r>
          </w:p>
        </w:tc>
      </w:tr>
      <w:tr w:rsidR="008810ED" w:rsidRPr="00E633AA" w14:paraId="630314D5" w14:textId="77777777" w:rsidTr="008810ED">
        <w:trPr>
          <w:trHeight w:val="1433"/>
          <w:jc w:val="center"/>
        </w:trPr>
        <w:tc>
          <w:tcPr>
            <w:tcW w:w="9829" w:type="dxa"/>
            <w:shd w:val="clear" w:color="auto" w:fill="FFFFFF" w:themeFill="background1"/>
          </w:tcPr>
          <w:p w14:paraId="649FD6DF" w14:textId="77777777" w:rsidR="008810ED" w:rsidRPr="00E633AA" w:rsidRDefault="008810ED" w:rsidP="00B23D1B">
            <w:pPr>
              <w:spacing w:after="0" w:line="240" w:lineRule="auto"/>
              <w:jc w:val="both"/>
              <w:rPr>
                <w:rFonts w:asciiTheme="majorHAnsi" w:hAnsiTheme="majorHAnsi" w:cstheme="majorHAnsi"/>
                <w:bCs/>
                <w:lang w:eastAsia="hr-HR"/>
              </w:rPr>
            </w:pPr>
          </w:p>
        </w:tc>
      </w:tr>
      <w:tr w:rsidR="002D4368" w:rsidRPr="00E633AA" w14:paraId="56C238B3" w14:textId="77777777" w:rsidTr="002D4368">
        <w:trPr>
          <w:trHeight w:val="1129"/>
          <w:jc w:val="center"/>
        </w:trPr>
        <w:tc>
          <w:tcPr>
            <w:tcW w:w="9829" w:type="dxa"/>
            <w:shd w:val="clear" w:color="auto" w:fill="DEEAF6" w:themeFill="accent1" w:themeFillTint="33"/>
          </w:tcPr>
          <w:p w14:paraId="68B0037A" w14:textId="044574AD" w:rsidR="00EB0DBB" w:rsidRPr="00E633AA" w:rsidRDefault="00EB0DBB">
            <w:pPr>
              <w:pStyle w:val="Odlomakpopisa"/>
              <w:numPr>
                <w:ilvl w:val="1"/>
                <w:numId w:val="1"/>
              </w:numPr>
              <w:spacing w:after="0" w:line="240" w:lineRule="auto"/>
              <w:jc w:val="both"/>
              <w:rPr>
                <w:rFonts w:asciiTheme="majorHAnsi" w:hAnsiTheme="majorHAnsi" w:cstheme="majorHAnsi"/>
                <w:bCs/>
                <w:lang w:eastAsia="hr-HR"/>
              </w:rPr>
            </w:pPr>
            <w:r w:rsidRPr="00E633AA">
              <w:rPr>
                <w:rFonts w:asciiTheme="majorHAnsi" w:hAnsiTheme="majorHAnsi" w:cstheme="majorHAnsi"/>
                <w:b/>
                <w:bCs/>
                <w:lang w:eastAsia="hr-HR"/>
              </w:rPr>
              <w:t>Dugoročni utjecaj projekta na FLAG-područje</w:t>
            </w:r>
            <w:r w:rsidR="00203635">
              <w:rPr>
                <w:rFonts w:asciiTheme="majorHAnsi" w:hAnsiTheme="majorHAnsi" w:cstheme="majorHAnsi"/>
                <w:b/>
                <w:bCs/>
                <w:lang w:eastAsia="hr-HR"/>
              </w:rPr>
              <w:t xml:space="preserve"> i doprinos sektoru ribarstva</w:t>
            </w:r>
          </w:p>
          <w:p w14:paraId="6CD1FF72" w14:textId="692C6F20" w:rsidR="00EB0DBB" w:rsidRDefault="00EB0DBB">
            <w:pPr>
              <w:pStyle w:val="Odlomakpopisa"/>
              <w:numPr>
                <w:ilvl w:val="0"/>
                <w:numId w:val="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Navedite i opišite dugoročni utjecaj projekta na FLAG-područje koji očekujete ostvariti provedbom projekta.</w:t>
            </w:r>
          </w:p>
          <w:p w14:paraId="0A74113A" w14:textId="77777777" w:rsidR="002D4368" w:rsidRDefault="00EB0DBB">
            <w:pPr>
              <w:pStyle w:val="Odlomakpopisa"/>
              <w:numPr>
                <w:ilvl w:val="0"/>
                <w:numId w:val="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Opišite na koji način će navedeni utjecaji biti održivi nakon završetka projekta te kojim mehanizmima ćete osigurati kontinuirano pružanje aktivnosti i nakon završetka projekta.</w:t>
            </w:r>
          </w:p>
          <w:p w14:paraId="597774A1" w14:textId="7C281DC9" w:rsidR="006F2E8F" w:rsidRPr="006F2E8F" w:rsidRDefault="00203635">
            <w:pPr>
              <w:pStyle w:val="Odlomakpopisa"/>
              <w:numPr>
                <w:ilvl w:val="0"/>
                <w:numId w:val="6"/>
              </w:numPr>
              <w:spacing w:after="0" w:line="240" w:lineRule="auto"/>
              <w:jc w:val="both"/>
              <w:rPr>
                <w:rFonts w:asciiTheme="majorHAnsi" w:hAnsiTheme="majorHAnsi" w:cstheme="majorHAnsi"/>
                <w:bCs/>
                <w:lang w:eastAsia="hr-HR"/>
              </w:rPr>
            </w:pPr>
            <w:r>
              <w:rPr>
                <w:rFonts w:asciiTheme="majorHAnsi" w:hAnsiTheme="majorHAnsi" w:cstheme="majorHAnsi"/>
                <w:bCs/>
                <w:lang w:eastAsia="hr-HR"/>
              </w:rPr>
              <w:t>Opišite doprinos projekta sektoru ribarstva, akvakulture i stavljanja na tržište, odnosno preradi proizvoda ribarstva</w:t>
            </w:r>
          </w:p>
        </w:tc>
      </w:tr>
      <w:tr w:rsidR="002D4368" w:rsidRPr="00E633AA" w14:paraId="2A1FFA58" w14:textId="77777777" w:rsidTr="008810ED">
        <w:trPr>
          <w:trHeight w:val="1433"/>
          <w:jc w:val="center"/>
        </w:trPr>
        <w:tc>
          <w:tcPr>
            <w:tcW w:w="9829" w:type="dxa"/>
            <w:shd w:val="clear" w:color="auto" w:fill="FFFFFF" w:themeFill="background1"/>
          </w:tcPr>
          <w:p w14:paraId="740620A9" w14:textId="77777777" w:rsidR="002D4368" w:rsidRPr="00E633AA" w:rsidRDefault="002D4368" w:rsidP="00B23D1B">
            <w:pPr>
              <w:spacing w:after="0" w:line="240" w:lineRule="auto"/>
              <w:jc w:val="both"/>
              <w:rPr>
                <w:rFonts w:asciiTheme="majorHAnsi" w:hAnsiTheme="majorHAnsi" w:cstheme="majorHAnsi"/>
                <w:bCs/>
                <w:lang w:eastAsia="hr-HR"/>
              </w:rPr>
            </w:pPr>
          </w:p>
        </w:tc>
      </w:tr>
    </w:tbl>
    <w:p w14:paraId="3B3B51EA" w14:textId="77777777" w:rsidR="005D5D58" w:rsidRDefault="005D5D58" w:rsidP="005D5D58">
      <w:pPr>
        <w:rPr>
          <w:rFonts w:asciiTheme="majorHAnsi" w:eastAsia="Calibri" w:hAnsiTheme="majorHAnsi" w:cstheme="majorHAnsi"/>
          <w:b/>
          <w:sz w:val="24"/>
          <w:szCs w:val="24"/>
          <w:lang w:eastAsia="en-US"/>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5D5D58" w:rsidRPr="00E633AA" w14:paraId="174232D3" w14:textId="77777777" w:rsidTr="00740E16">
        <w:trPr>
          <w:trHeight w:val="1129"/>
          <w:jc w:val="center"/>
        </w:trPr>
        <w:tc>
          <w:tcPr>
            <w:tcW w:w="9829" w:type="dxa"/>
            <w:shd w:val="clear" w:color="auto" w:fill="DEEAF6" w:themeFill="accent1" w:themeFillTint="33"/>
          </w:tcPr>
          <w:p w14:paraId="37B60F25" w14:textId="77777777" w:rsidR="005D5D58" w:rsidRPr="00E633AA" w:rsidRDefault="005D5D58">
            <w:pPr>
              <w:pStyle w:val="Odlomakpopisa"/>
              <w:numPr>
                <w:ilvl w:val="1"/>
                <w:numId w:val="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Sažetak projekta</w:t>
            </w:r>
          </w:p>
          <w:p w14:paraId="5E6FCDB7" w14:textId="77777777" w:rsidR="005D5D58" w:rsidRPr="00E633AA" w:rsidRDefault="005D5D58">
            <w:pPr>
              <w:pStyle w:val="Odlomakpopisa"/>
              <w:numPr>
                <w:ilvl w:val="0"/>
                <w:numId w:val="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projekta bit će dostupan javnosti u slučaju odabira projekta za financiranje. </w:t>
            </w:r>
          </w:p>
          <w:p w14:paraId="0233C611" w14:textId="77777777" w:rsidR="005D5D58" w:rsidRPr="00E633AA" w:rsidRDefault="005D5D58">
            <w:pPr>
              <w:pStyle w:val="Odlomakpopisa"/>
              <w:numPr>
                <w:ilvl w:val="0"/>
                <w:numId w:val="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w:t>
            </w:r>
            <w:r w:rsidRPr="00E633AA">
              <w:rPr>
                <w:rFonts w:asciiTheme="majorHAnsi" w:hAnsiTheme="majorHAnsi" w:cstheme="majorHAnsi"/>
                <w:bCs/>
                <w:u w:val="single"/>
                <w:lang w:eastAsia="hr-HR"/>
              </w:rPr>
              <w:t>mora</w:t>
            </w:r>
            <w:r w:rsidRPr="00E633AA">
              <w:rPr>
                <w:rFonts w:asciiTheme="majorHAnsi" w:hAnsiTheme="majorHAnsi" w:cstheme="majorHAnsi"/>
                <w:bCs/>
                <w:lang w:eastAsia="hr-HR"/>
              </w:rPr>
              <w:t xml:space="preserve"> imati najviše 10 redaka te sadržavati informacije o nazivu nositelja projekta i partnerima (ako je primjenjivo), cilju projekta, ciljanoj skupini, glavnim aktivnostima, dugoročnom utjecaju i području provedbe.</w:t>
            </w:r>
          </w:p>
        </w:tc>
      </w:tr>
      <w:tr w:rsidR="005D5D58" w:rsidRPr="00E633AA" w14:paraId="00125175" w14:textId="77777777" w:rsidTr="00740E16">
        <w:trPr>
          <w:trHeight w:val="1433"/>
          <w:jc w:val="center"/>
        </w:trPr>
        <w:tc>
          <w:tcPr>
            <w:tcW w:w="9829" w:type="dxa"/>
            <w:shd w:val="clear" w:color="auto" w:fill="FFFFFF" w:themeFill="background1"/>
          </w:tcPr>
          <w:p w14:paraId="61A4886B" w14:textId="77777777" w:rsidR="005D5D58" w:rsidRPr="00E633AA" w:rsidRDefault="005D5D58" w:rsidP="00740E16">
            <w:pPr>
              <w:spacing w:after="0" w:line="240" w:lineRule="auto"/>
              <w:jc w:val="both"/>
              <w:rPr>
                <w:rFonts w:asciiTheme="majorHAnsi" w:hAnsiTheme="majorHAnsi" w:cstheme="majorHAnsi"/>
                <w:bCs/>
                <w:lang w:eastAsia="hr-HR"/>
              </w:rPr>
            </w:pPr>
          </w:p>
        </w:tc>
      </w:tr>
    </w:tbl>
    <w:p w14:paraId="11E7D188" w14:textId="77777777" w:rsidR="005D5D58" w:rsidRDefault="005D5D58" w:rsidP="005D5D58">
      <w:pPr>
        <w:rPr>
          <w:rFonts w:asciiTheme="majorHAnsi" w:eastAsia="Calibri" w:hAnsiTheme="majorHAnsi" w:cstheme="majorHAnsi"/>
          <w:b/>
          <w:sz w:val="24"/>
          <w:szCs w:val="24"/>
          <w:lang w:eastAsia="en-US"/>
        </w:rPr>
      </w:pPr>
    </w:p>
    <w:p w14:paraId="6CFB79C0" w14:textId="77777777" w:rsidR="005D5D58" w:rsidRPr="005D5D58" w:rsidRDefault="005D5D58" w:rsidP="005D5D58">
      <w:pPr>
        <w:rPr>
          <w:lang w:eastAsia="en-US"/>
        </w:rPr>
        <w:sectPr w:rsidR="005D5D58" w:rsidRPr="005D5D58" w:rsidSect="00B23D1B">
          <w:headerReference w:type="default" r:id="rId8"/>
          <w:footerReference w:type="default" r:id="rId9"/>
          <w:pgSz w:w="11906" w:h="16838"/>
          <w:pgMar w:top="1440" w:right="1080" w:bottom="1440" w:left="1080" w:header="568" w:footer="708" w:gutter="0"/>
          <w:cols w:space="708"/>
          <w:docGrid w:linePitch="360"/>
        </w:sectPr>
      </w:pPr>
    </w:p>
    <w:tbl>
      <w:tblPr>
        <w:tblStyle w:val="Reetkatablice"/>
        <w:tblpPr w:leftFromText="180" w:rightFromText="180" w:vertAnchor="text" w:horzAnchor="margin" w:tblpY="91"/>
        <w:tblW w:w="12802" w:type="dxa"/>
        <w:tblLook w:val="04A0" w:firstRow="1" w:lastRow="0" w:firstColumn="1" w:lastColumn="0" w:noHBand="0" w:noVBand="1"/>
      </w:tblPr>
      <w:tblGrid>
        <w:gridCol w:w="1213"/>
        <w:gridCol w:w="19"/>
        <w:gridCol w:w="3346"/>
        <w:gridCol w:w="2222"/>
        <w:gridCol w:w="69"/>
        <w:gridCol w:w="2696"/>
        <w:gridCol w:w="3237"/>
      </w:tblGrid>
      <w:tr w:rsidR="004F1A00" w:rsidRPr="00E633AA" w14:paraId="34279E47" w14:textId="77777777" w:rsidTr="003868F5">
        <w:trPr>
          <w:trHeight w:val="949"/>
        </w:trPr>
        <w:tc>
          <w:tcPr>
            <w:tcW w:w="12802" w:type="dxa"/>
            <w:gridSpan w:val="7"/>
            <w:shd w:val="clear" w:color="auto" w:fill="DEEAF6" w:themeFill="accent1" w:themeFillTint="33"/>
            <w:vAlign w:val="center"/>
          </w:tcPr>
          <w:p w14:paraId="1E69322E" w14:textId="77777777" w:rsidR="004F1A00" w:rsidRPr="00E633AA" w:rsidRDefault="004F1A00">
            <w:pPr>
              <w:pStyle w:val="NoSpacing1"/>
              <w:numPr>
                <w:ilvl w:val="1"/>
                <w:numId w:val="1"/>
              </w:numPr>
              <w:rPr>
                <w:rFonts w:asciiTheme="majorHAnsi" w:hAnsiTheme="majorHAnsi" w:cstheme="majorHAnsi"/>
                <w:b/>
              </w:rPr>
            </w:pPr>
            <w:r w:rsidRPr="00E633AA">
              <w:rPr>
                <w:rFonts w:asciiTheme="majorHAnsi" w:hAnsiTheme="majorHAnsi" w:cstheme="majorHAnsi"/>
                <w:b/>
              </w:rPr>
              <w:lastRenderedPageBreak/>
              <w:t>Aktivnosti i rezultati projekta</w:t>
            </w:r>
          </w:p>
          <w:p w14:paraId="44B6C662" w14:textId="77777777" w:rsidR="004F1A00" w:rsidRPr="00E633AA" w:rsidRDefault="004F1A00">
            <w:pPr>
              <w:pStyle w:val="NoSpacing1"/>
              <w:numPr>
                <w:ilvl w:val="0"/>
                <w:numId w:val="4"/>
              </w:numPr>
              <w:rPr>
                <w:rFonts w:asciiTheme="majorHAnsi" w:hAnsiTheme="majorHAnsi" w:cstheme="majorHAnsi"/>
                <w:bCs/>
              </w:rPr>
            </w:pPr>
            <w:r w:rsidRPr="00E633AA">
              <w:rPr>
                <w:rFonts w:asciiTheme="majorHAnsi" w:hAnsiTheme="majorHAnsi" w:cstheme="majorHAnsi"/>
                <w:bCs/>
              </w:rPr>
              <w:t>U nastavku razradite projekt po aktivnostima na način da za svaku aktivnost ispunite sve stupce i istu detaljno opišete.</w:t>
            </w:r>
          </w:p>
          <w:p w14:paraId="32E575DE" w14:textId="77777777" w:rsidR="004F1A00" w:rsidRPr="00E633AA" w:rsidRDefault="004F1A00">
            <w:pPr>
              <w:pStyle w:val="NoSpacing1"/>
              <w:numPr>
                <w:ilvl w:val="0"/>
                <w:numId w:val="4"/>
              </w:numPr>
              <w:rPr>
                <w:rFonts w:asciiTheme="majorHAnsi" w:hAnsiTheme="majorHAnsi" w:cstheme="majorHAnsi"/>
                <w:bCs/>
              </w:rPr>
            </w:pPr>
            <w:r w:rsidRPr="00E633AA">
              <w:rPr>
                <w:rFonts w:asciiTheme="majorHAnsi" w:hAnsiTheme="majorHAnsi" w:cstheme="majorHAnsi"/>
                <w:bCs/>
              </w:rPr>
              <w:t xml:space="preserve">Aktivnosti se označavaju oznakama (PM, A1, A2 itd.) </w:t>
            </w:r>
          </w:p>
          <w:p w14:paraId="27E79E71" w14:textId="77777777" w:rsidR="004F1A00" w:rsidRPr="00E633AA" w:rsidRDefault="004F1A00">
            <w:pPr>
              <w:pStyle w:val="NoSpacing1"/>
              <w:numPr>
                <w:ilvl w:val="0"/>
                <w:numId w:val="4"/>
              </w:numPr>
              <w:rPr>
                <w:rFonts w:asciiTheme="majorHAnsi" w:hAnsiTheme="majorHAnsi" w:cstheme="majorHAnsi"/>
                <w:bCs/>
              </w:rPr>
            </w:pPr>
            <w:r w:rsidRPr="00E633AA">
              <w:rPr>
                <w:rFonts w:asciiTheme="majorHAnsi" w:hAnsiTheme="majorHAnsi" w:cstheme="majorHAnsi"/>
                <w:bCs/>
              </w:rPr>
              <w:t xml:space="preserve">Upravljanje projektom (PM) je obvezna aktivnost. </w:t>
            </w:r>
          </w:p>
          <w:p w14:paraId="7BB611E4" w14:textId="77777777" w:rsidR="004F1A00" w:rsidRPr="00E633AA" w:rsidRDefault="004F1A00">
            <w:pPr>
              <w:pStyle w:val="NoSpacing1"/>
              <w:numPr>
                <w:ilvl w:val="0"/>
                <w:numId w:val="4"/>
              </w:numPr>
              <w:rPr>
                <w:rFonts w:asciiTheme="majorHAnsi" w:hAnsiTheme="majorHAnsi" w:cstheme="majorHAnsi"/>
                <w:bCs/>
              </w:rPr>
            </w:pPr>
            <w:r w:rsidRPr="00E633AA">
              <w:rPr>
                <w:rFonts w:asciiTheme="majorHAnsi" w:hAnsiTheme="majorHAnsi" w:cstheme="majorHAnsi"/>
                <w:bCs/>
              </w:rPr>
              <w:t>Broj aktivnosti je indikativan – redci se mogu brisati ili dodavati.</w:t>
            </w:r>
          </w:p>
          <w:p w14:paraId="12D9448D" w14:textId="77777777" w:rsidR="004F1A00" w:rsidRPr="00E633AA" w:rsidRDefault="004F1A00">
            <w:pPr>
              <w:pStyle w:val="NoSpacing1"/>
              <w:numPr>
                <w:ilvl w:val="0"/>
                <w:numId w:val="4"/>
              </w:numPr>
              <w:rPr>
                <w:rFonts w:asciiTheme="majorHAnsi" w:hAnsiTheme="majorHAnsi" w:cstheme="majorHAnsi"/>
                <w:bCs/>
              </w:rPr>
            </w:pPr>
            <w:r w:rsidRPr="00E633AA">
              <w:rPr>
                <w:rFonts w:asciiTheme="majorHAnsi" w:hAnsiTheme="majorHAnsi" w:cstheme="majorHAnsi"/>
                <w:bCs/>
              </w:rPr>
              <w:t>Područje provedbe aktivnosti predstavlja jedinicu lokalne samouprave (JLS) ili više njih u kojoj/kojima ćete provesti određenu aktivnost.</w:t>
            </w:r>
          </w:p>
        </w:tc>
      </w:tr>
      <w:tr w:rsidR="003868F5" w:rsidRPr="00E633AA" w14:paraId="54937AAF" w14:textId="77777777" w:rsidTr="003868F5">
        <w:trPr>
          <w:trHeight w:val="400"/>
        </w:trPr>
        <w:tc>
          <w:tcPr>
            <w:tcW w:w="1232" w:type="dxa"/>
            <w:gridSpan w:val="2"/>
            <w:shd w:val="clear" w:color="auto" w:fill="DEEAF6" w:themeFill="accent1" w:themeFillTint="33"/>
            <w:vAlign w:val="center"/>
          </w:tcPr>
          <w:p w14:paraId="6EEFE773"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Oznaka</w:t>
            </w:r>
          </w:p>
        </w:tc>
        <w:tc>
          <w:tcPr>
            <w:tcW w:w="3346" w:type="dxa"/>
            <w:shd w:val="clear" w:color="auto" w:fill="DEEAF6" w:themeFill="accent1" w:themeFillTint="33"/>
            <w:vAlign w:val="center"/>
          </w:tcPr>
          <w:p w14:paraId="048F28EF"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Naziv aktivnosti</w:t>
            </w:r>
          </w:p>
        </w:tc>
        <w:tc>
          <w:tcPr>
            <w:tcW w:w="2291" w:type="dxa"/>
            <w:gridSpan w:val="2"/>
            <w:shd w:val="clear" w:color="auto" w:fill="DEEAF6" w:themeFill="accent1" w:themeFillTint="33"/>
            <w:vAlign w:val="center"/>
          </w:tcPr>
          <w:p w14:paraId="0321F992"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Očekivani rezultati</w:t>
            </w:r>
          </w:p>
        </w:tc>
        <w:tc>
          <w:tcPr>
            <w:tcW w:w="2696" w:type="dxa"/>
            <w:shd w:val="clear" w:color="auto" w:fill="DEEAF6" w:themeFill="accent1" w:themeFillTint="33"/>
            <w:vAlign w:val="center"/>
          </w:tcPr>
          <w:p w14:paraId="497017FA" w14:textId="6DE4D6F1"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Ciljana vrijednost</w:t>
            </w:r>
            <w:r>
              <w:rPr>
                <w:rFonts w:asciiTheme="majorHAnsi" w:hAnsiTheme="majorHAnsi" w:cstheme="majorHAnsi"/>
                <w:b/>
              </w:rPr>
              <w:t xml:space="preserve"> </w:t>
            </w:r>
            <w:r w:rsidRPr="009B4FAD">
              <w:rPr>
                <w:rFonts w:asciiTheme="majorHAnsi" w:hAnsiTheme="majorHAnsi" w:cstheme="majorHAnsi"/>
                <w:bCs/>
              </w:rPr>
              <w:t>(mjerljivi pokazatelj)</w:t>
            </w:r>
          </w:p>
        </w:tc>
        <w:tc>
          <w:tcPr>
            <w:tcW w:w="3235" w:type="dxa"/>
            <w:shd w:val="clear" w:color="auto" w:fill="DEEAF6" w:themeFill="accent1" w:themeFillTint="33"/>
            <w:vAlign w:val="center"/>
          </w:tcPr>
          <w:p w14:paraId="0664656B" w14:textId="51E165AD"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Područje provedbe aktivnosti</w:t>
            </w:r>
          </w:p>
        </w:tc>
      </w:tr>
      <w:tr w:rsidR="003868F5" w:rsidRPr="00E633AA" w14:paraId="3E8E6969" w14:textId="77777777" w:rsidTr="003868F5">
        <w:trPr>
          <w:trHeight w:val="528"/>
        </w:trPr>
        <w:tc>
          <w:tcPr>
            <w:tcW w:w="1232" w:type="dxa"/>
            <w:gridSpan w:val="2"/>
            <w:shd w:val="clear" w:color="auto" w:fill="DEEAF6" w:themeFill="accent1" w:themeFillTint="33"/>
            <w:vAlign w:val="center"/>
          </w:tcPr>
          <w:p w14:paraId="38D669FC"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PM</w:t>
            </w:r>
          </w:p>
        </w:tc>
        <w:tc>
          <w:tcPr>
            <w:tcW w:w="3346" w:type="dxa"/>
            <w:vAlign w:val="center"/>
          </w:tcPr>
          <w:p w14:paraId="14ACBD4B" w14:textId="77777777" w:rsidR="003868F5" w:rsidRPr="00E633AA" w:rsidRDefault="003868F5" w:rsidP="00B23D1B">
            <w:pPr>
              <w:pStyle w:val="NoSpacing1"/>
              <w:rPr>
                <w:rFonts w:asciiTheme="majorHAnsi" w:hAnsiTheme="majorHAnsi" w:cstheme="majorHAnsi"/>
                <w:bCs/>
              </w:rPr>
            </w:pPr>
            <w:r w:rsidRPr="00E633AA">
              <w:rPr>
                <w:rFonts w:asciiTheme="majorHAnsi" w:hAnsiTheme="majorHAnsi" w:cstheme="majorHAnsi"/>
                <w:bCs/>
              </w:rPr>
              <w:t>Upravljanje projektom</w:t>
            </w:r>
          </w:p>
          <w:p w14:paraId="41E6AA6E" w14:textId="77777777" w:rsidR="003868F5" w:rsidRPr="00E633AA" w:rsidRDefault="003868F5" w:rsidP="00B23D1B">
            <w:pPr>
              <w:pStyle w:val="NoSpacing1"/>
              <w:rPr>
                <w:rFonts w:asciiTheme="majorHAnsi" w:hAnsiTheme="majorHAnsi" w:cstheme="majorHAnsi"/>
                <w:bCs/>
              </w:rPr>
            </w:pPr>
            <w:r w:rsidRPr="00E633AA">
              <w:rPr>
                <w:rFonts w:asciiTheme="majorHAnsi" w:hAnsiTheme="majorHAnsi" w:cstheme="majorHAnsi"/>
                <w:bCs/>
              </w:rPr>
              <w:t>(obavezna aktivnost)</w:t>
            </w:r>
          </w:p>
        </w:tc>
        <w:tc>
          <w:tcPr>
            <w:tcW w:w="2291" w:type="dxa"/>
            <w:gridSpan w:val="2"/>
            <w:vAlign w:val="center"/>
          </w:tcPr>
          <w:p w14:paraId="4925230A" w14:textId="77777777" w:rsidR="003868F5" w:rsidRPr="00E633AA" w:rsidRDefault="003868F5" w:rsidP="00B23D1B">
            <w:pPr>
              <w:pStyle w:val="NoSpacing1"/>
              <w:rPr>
                <w:rFonts w:asciiTheme="majorHAnsi" w:hAnsiTheme="majorHAnsi" w:cstheme="majorHAnsi"/>
                <w:bCs/>
              </w:rPr>
            </w:pPr>
          </w:p>
        </w:tc>
        <w:tc>
          <w:tcPr>
            <w:tcW w:w="2696" w:type="dxa"/>
            <w:vAlign w:val="center"/>
          </w:tcPr>
          <w:p w14:paraId="30BE11BF" w14:textId="77777777" w:rsidR="003868F5" w:rsidRPr="00E633AA" w:rsidRDefault="003868F5" w:rsidP="00B23D1B">
            <w:pPr>
              <w:pStyle w:val="NoSpacing1"/>
              <w:rPr>
                <w:rFonts w:asciiTheme="majorHAnsi" w:hAnsiTheme="majorHAnsi" w:cstheme="majorHAnsi"/>
                <w:bCs/>
              </w:rPr>
            </w:pPr>
          </w:p>
        </w:tc>
        <w:tc>
          <w:tcPr>
            <w:tcW w:w="3235" w:type="dxa"/>
            <w:vAlign w:val="center"/>
          </w:tcPr>
          <w:p w14:paraId="672CD904" w14:textId="77777777" w:rsidR="003868F5" w:rsidRPr="00E633AA" w:rsidRDefault="003868F5" w:rsidP="00B23D1B">
            <w:pPr>
              <w:pStyle w:val="NoSpacing1"/>
              <w:rPr>
                <w:rFonts w:asciiTheme="majorHAnsi" w:hAnsiTheme="majorHAnsi" w:cstheme="majorHAnsi"/>
                <w:bCs/>
              </w:rPr>
            </w:pPr>
          </w:p>
        </w:tc>
      </w:tr>
      <w:tr w:rsidR="003868F5" w:rsidRPr="00E633AA" w14:paraId="0302B6C4" w14:textId="77777777" w:rsidTr="003868F5">
        <w:trPr>
          <w:trHeight w:val="243"/>
        </w:trPr>
        <w:tc>
          <w:tcPr>
            <w:tcW w:w="12802" w:type="dxa"/>
            <w:gridSpan w:val="7"/>
            <w:shd w:val="clear" w:color="auto" w:fill="DEEAF6" w:themeFill="accent1" w:themeFillTint="33"/>
            <w:vAlign w:val="center"/>
          </w:tcPr>
          <w:p w14:paraId="4B72826F" w14:textId="41C7ACE1" w:rsidR="003868F5" w:rsidRPr="00E633AA" w:rsidRDefault="003868F5" w:rsidP="00B23D1B">
            <w:pPr>
              <w:spacing w:after="0" w:line="240" w:lineRule="auto"/>
              <w:rPr>
                <w:rFonts w:asciiTheme="majorHAnsi" w:hAnsiTheme="majorHAnsi" w:cstheme="majorHAnsi"/>
                <w:b/>
                <w:bCs/>
                <w:caps/>
              </w:rPr>
            </w:pPr>
            <w:r w:rsidRPr="00E633AA">
              <w:rPr>
                <w:rFonts w:asciiTheme="majorHAnsi" w:hAnsiTheme="majorHAnsi" w:cstheme="majorHAnsi"/>
                <w:b/>
                <w:bCs/>
                <w:caps/>
              </w:rPr>
              <w:t xml:space="preserve">Detaljan opis aktivnosti PM: </w:t>
            </w:r>
          </w:p>
        </w:tc>
      </w:tr>
      <w:tr w:rsidR="004F1A00" w:rsidRPr="00E633AA" w14:paraId="60FBE4FA" w14:textId="77777777" w:rsidTr="003868F5">
        <w:trPr>
          <w:trHeight w:val="404"/>
        </w:trPr>
        <w:tc>
          <w:tcPr>
            <w:tcW w:w="12802" w:type="dxa"/>
            <w:gridSpan w:val="7"/>
          </w:tcPr>
          <w:p w14:paraId="1A2A39E6" w14:textId="77777777" w:rsidR="004F1A00" w:rsidRPr="00E633AA" w:rsidRDefault="004F1A00" w:rsidP="00B23D1B">
            <w:pPr>
              <w:spacing w:after="0" w:line="240" w:lineRule="auto"/>
              <w:rPr>
                <w:rFonts w:asciiTheme="majorHAnsi" w:hAnsiTheme="majorHAnsi" w:cstheme="majorHAnsi"/>
                <w:b/>
                <w:bCs/>
                <w:caps/>
              </w:rPr>
            </w:pPr>
          </w:p>
        </w:tc>
      </w:tr>
      <w:tr w:rsidR="003868F5" w:rsidRPr="00E633AA" w14:paraId="48A90A68" w14:textId="77777777" w:rsidTr="003868F5">
        <w:trPr>
          <w:trHeight w:val="522"/>
        </w:trPr>
        <w:tc>
          <w:tcPr>
            <w:tcW w:w="1232" w:type="dxa"/>
            <w:gridSpan w:val="2"/>
            <w:shd w:val="clear" w:color="auto" w:fill="DEEAF6" w:themeFill="accent1" w:themeFillTint="33"/>
            <w:vAlign w:val="center"/>
          </w:tcPr>
          <w:p w14:paraId="3A8C330C"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A1</w:t>
            </w:r>
          </w:p>
        </w:tc>
        <w:tc>
          <w:tcPr>
            <w:tcW w:w="3346" w:type="dxa"/>
            <w:vAlign w:val="center"/>
          </w:tcPr>
          <w:p w14:paraId="2F8F203D" w14:textId="77777777" w:rsidR="003868F5" w:rsidRPr="00E633AA" w:rsidRDefault="003868F5" w:rsidP="00B23D1B">
            <w:pPr>
              <w:pStyle w:val="NoSpacing1"/>
              <w:rPr>
                <w:rFonts w:asciiTheme="majorHAnsi" w:hAnsiTheme="majorHAnsi" w:cstheme="majorHAnsi"/>
                <w:bCs/>
              </w:rPr>
            </w:pPr>
          </w:p>
        </w:tc>
        <w:tc>
          <w:tcPr>
            <w:tcW w:w="2222" w:type="dxa"/>
            <w:vAlign w:val="center"/>
          </w:tcPr>
          <w:p w14:paraId="20D48593" w14:textId="77777777" w:rsidR="003868F5" w:rsidRPr="00E633AA" w:rsidRDefault="003868F5" w:rsidP="00B23D1B">
            <w:pPr>
              <w:pStyle w:val="NoSpacing1"/>
              <w:rPr>
                <w:rFonts w:asciiTheme="majorHAnsi" w:hAnsiTheme="majorHAnsi" w:cstheme="majorHAnsi"/>
                <w:bCs/>
              </w:rPr>
            </w:pPr>
          </w:p>
        </w:tc>
        <w:tc>
          <w:tcPr>
            <w:tcW w:w="2765" w:type="dxa"/>
            <w:gridSpan w:val="2"/>
            <w:vAlign w:val="center"/>
          </w:tcPr>
          <w:p w14:paraId="141521D6" w14:textId="77777777" w:rsidR="003868F5" w:rsidRPr="00E633AA" w:rsidRDefault="003868F5" w:rsidP="00B23D1B">
            <w:pPr>
              <w:pStyle w:val="NoSpacing1"/>
              <w:rPr>
                <w:rFonts w:asciiTheme="majorHAnsi" w:hAnsiTheme="majorHAnsi" w:cstheme="majorHAnsi"/>
                <w:bCs/>
              </w:rPr>
            </w:pPr>
          </w:p>
        </w:tc>
        <w:tc>
          <w:tcPr>
            <w:tcW w:w="3235" w:type="dxa"/>
            <w:vAlign w:val="center"/>
          </w:tcPr>
          <w:p w14:paraId="1C962F80" w14:textId="77777777" w:rsidR="003868F5" w:rsidRPr="00E633AA" w:rsidRDefault="003868F5" w:rsidP="00B23D1B">
            <w:pPr>
              <w:pStyle w:val="NoSpacing1"/>
              <w:rPr>
                <w:rFonts w:asciiTheme="majorHAnsi" w:hAnsiTheme="majorHAnsi" w:cstheme="majorHAnsi"/>
                <w:bCs/>
              </w:rPr>
            </w:pPr>
          </w:p>
        </w:tc>
      </w:tr>
      <w:tr w:rsidR="003868F5" w:rsidRPr="00E633AA" w14:paraId="122CEE7A" w14:textId="77777777" w:rsidTr="003868F5">
        <w:trPr>
          <w:trHeight w:val="233"/>
        </w:trPr>
        <w:tc>
          <w:tcPr>
            <w:tcW w:w="12802" w:type="dxa"/>
            <w:gridSpan w:val="7"/>
            <w:shd w:val="clear" w:color="auto" w:fill="DEEAF6" w:themeFill="accent1" w:themeFillTint="33"/>
            <w:vAlign w:val="center"/>
          </w:tcPr>
          <w:p w14:paraId="7A89C3E4" w14:textId="1D951A8B" w:rsidR="003868F5" w:rsidRPr="00E633AA" w:rsidRDefault="003868F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A1:</w:t>
            </w:r>
          </w:p>
        </w:tc>
      </w:tr>
      <w:tr w:rsidR="004F1A00" w:rsidRPr="00E633AA" w14:paraId="13DED770" w14:textId="77777777" w:rsidTr="003868F5">
        <w:trPr>
          <w:trHeight w:val="407"/>
        </w:trPr>
        <w:tc>
          <w:tcPr>
            <w:tcW w:w="12802" w:type="dxa"/>
            <w:gridSpan w:val="7"/>
          </w:tcPr>
          <w:p w14:paraId="60C5807B" w14:textId="77777777" w:rsidR="004F1A00" w:rsidRPr="00E633AA" w:rsidRDefault="004F1A00" w:rsidP="00B23D1B">
            <w:pPr>
              <w:pStyle w:val="NoSpacing1"/>
              <w:rPr>
                <w:rFonts w:asciiTheme="majorHAnsi" w:hAnsiTheme="majorHAnsi" w:cstheme="majorHAnsi"/>
                <w:bCs/>
              </w:rPr>
            </w:pPr>
          </w:p>
        </w:tc>
      </w:tr>
      <w:tr w:rsidR="003868F5" w:rsidRPr="00E633AA" w14:paraId="4D476618" w14:textId="77777777" w:rsidTr="003868F5">
        <w:trPr>
          <w:trHeight w:val="530"/>
        </w:trPr>
        <w:tc>
          <w:tcPr>
            <w:tcW w:w="1232" w:type="dxa"/>
            <w:gridSpan w:val="2"/>
            <w:shd w:val="clear" w:color="auto" w:fill="DEEAF6" w:themeFill="accent1" w:themeFillTint="33"/>
            <w:vAlign w:val="center"/>
          </w:tcPr>
          <w:p w14:paraId="66FB949D"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A2</w:t>
            </w:r>
          </w:p>
        </w:tc>
        <w:tc>
          <w:tcPr>
            <w:tcW w:w="3346" w:type="dxa"/>
            <w:vAlign w:val="center"/>
          </w:tcPr>
          <w:p w14:paraId="5C813C53" w14:textId="77777777" w:rsidR="003868F5" w:rsidRPr="00E633AA" w:rsidRDefault="003868F5" w:rsidP="00B23D1B">
            <w:pPr>
              <w:pStyle w:val="NoSpacing1"/>
              <w:rPr>
                <w:rFonts w:asciiTheme="majorHAnsi" w:hAnsiTheme="majorHAnsi" w:cstheme="majorHAnsi"/>
                <w:bCs/>
              </w:rPr>
            </w:pPr>
          </w:p>
        </w:tc>
        <w:tc>
          <w:tcPr>
            <w:tcW w:w="2291" w:type="dxa"/>
            <w:gridSpan w:val="2"/>
            <w:vAlign w:val="center"/>
          </w:tcPr>
          <w:p w14:paraId="64F42E91" w14:textId="77777777" w:rsidR="003868F5" w:rsidRPr="00E633AA" w:rsidRDefault="003868F5" w:rsidP="00B23D1B">
            <w:pPr>
              <w:pStyle w:val="NoSpacing1"/>
              <w:jc w:val="center"/>
              <w:rPr>
                <w:rFonts w:asciiTheme="majorHAnsi" w:hAnsiTheme="majorHAnsi" w:cstheme="majorHAnsi"/>
                <w:bCs/>
              </w:rPr>
            </w:pPr>
          </w:p>
        </w:tc>
        <w:tc>
          <w:tcPr>
            <w:tcW w:w="2696" w:type="dxa"/>
            <w:vAlign w:val="center"/>
          </w:tcPr>
          <w:p w14:paraId="06AB5888" w14:textId="77777777" w:rsidR="003868F5" w:rsidRPr="00E633AA" w:rsidRDefault="003868F5" w:rsidP="00B23D1B">
            <w:pPr>
              <w:pStyle w:val="NoSpacing1"/>
              <w:jc w:val="center"/>
              <w:rPr>
                <w:rFonts w:asciiTheme="majorHAnsi" w:hAnsiTheme="majorHAnsi" w:cstheme="majorHAnsi"/>
                <w:bCs/>
              </w:rPr>
            </w:pPr>
          </w:p>
        </w:tc>
        <w:tc>
          <w:tcPr>
            <w:tcW w:w="3235" w:type="dxa"/>
            <w:vAlign w:val="center"/>
          </w:tcPr>
          <w:p w14:paraId="4240DC12" w14:textId="77777777" w:rsidR="003868F5" w:rsidRPr="00E633AA" w:rsidRDefault="003868F5" w:rsidP="00B23D1B">
            <w:pPr>
              <w:pStyle w:val="NoSpacing1"/>
              <w:rPr>
                <w:rFonts w:asciiTheme="majorHAnsi" w:hAnsiTheme="majorHAnsi" w:cstheme="majorHAnsi"/>
                <w:bCs/>
              </w:rPr>
            </w:pPr>
          </w:p>
        </w:tc>
      </w:tr>
      <w:tr w:rsidR="003868F5" w:rsidRPr="00E633AA" w14:paraId="4DD4EC05" w14:textId="77777777" w:rsidTr="003868F5">
        <w:trPr>
          <w:trHeight w:val="266"/>
        </w:trPr>
        <w:tc>
          <w:tcPr>
            <w:tcW w:w="12802" w:type="dxa"/>
            <w:gridSpan w:val="7"/>
            <w:shd w:val="clear" w:color="auto" w:fill="DEEAF6" w:themeFill="accent1" w:themeFillTint="33"/>
            <w:vAlign w:val="center"/>
          </w:tcPr>
          <w:p w14:paraId="6113C0B6" w14:textId="4BE3FBAD" w:rsidR="003868F5" w:rsidRPr="00E633AA" w:rsidRDefault="003868F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A2:</w:t>
            </w:r>
          </w:p>
        </w:tc>
      </w:tr>
      <w:tr w:rsidR="004F1A00" w:rsidRPr="00E633AA" w14:paraId="5663DDA2" w14:textId="77777777" w:rsidTr="003868F5">
        <w:trPr>
          <w:trHeight w:val="398"/>
        </w:trPr>
        <w:tc>
          <w:tcPr>
            <w:tcW w:w="12802" w:type="dxa"/>
            <w:gridSpan w:val="7"/>
            <w:shd w:val="clear" w:color="auto" w:fill="FFFFFF" w:themeFill="background1"/>
          </w:tcPr>
          <w:p w14:paraId="7C6F56DA" w14:textId="77777777" w:rsidR="004F1A00" w:rsidRPr="00E633AA" w:rsidRDefault="004F1A00" w:rsidP="00B23D1B">
            <w:pPr>
              <w:pStyle w:val="NoSpacing1"/>
              <w:rPr>
                <w:rFonts w:asciiTheme="majorHAnsi" w:hAnsiTheme="majorHAnsi" w:cstheme="majorHAnsi"/>
                <w:bCs/>
              </w:rPr>
            </w:pPr>
          </w:p>
        </w:tc>
      </w:tr>
      <w:tr w:rsidR="003868F5" w:rsidRPr="00E633AA" w14:paraId="3F01905C" w14:textId="77777777" w:rsidTr="003868F5">
        <w:trPr>
          <w:trHeight w:val="537"/>
        </w:trPr>
        <w:tc>
          <w:tcPr>
            <w:tcW w:w="1213" w:type="dxa"/>
            <w:shd w:val="clear" w:color="auto" w:fill="DEEAF6" w:themeFill="accent1" w:themeFillTint="33"/>
            <w:vAlign w:val="center"/>
          </w:tcPr>
          <w:p w14:paraId="503A742E" w14:textId="77777777" w:rsidR="003868F5" w:rsidRPr="00E633AA" w:rsidRDefault="003868F5" w:rsidP="00B23D1B">
            <w:pPr>
              <w:pStyle w:val="NoSpacing1"/>
              <w:jc w:val="center"/>
              <w:rPr>
                <w:rFonts w:asciiTheme="majorHAnsi" w:hAnsiTheme="majorHAnsi" w:cstheme="majorHAnsi"/>
                <w:b/>
              </w:rPr>
            </w:pPr>
            <w:r w:rsidRPr="00E633AA">
              <w:rPr>
                <w:rFonts w:asciiTheme="majorHAnsi" w:hAnsiTheme="majorHAnsi" w:cstheme="majorHAnsi"/>
                <w:b/>
              </w:rPr>
              <w:t>A3</w:t>
            </w:r>
          </w:p>
        </w:tc>
        <w:tc>
          <w:tcPr>
            <w:tcW w:w="3365" w:type="dxa"/>
            <w:gridSpan w:val="2"/>
            <w:shd w:val="clear" w:color="auto" w:fill="FFFFFF" w:themeFill="background1"/>
            <w:vAlign w:val="center"/>
          </w:tcPr>
          <w:p w14:paraId="6D87EADD" w14:textId="77777777" w:rsidR="003868F5" w:rsidRPr="00E633AA" w:rsidRDefault="003868F5" w:rsidP="00B23D1B">
            <w:pPr>
              <w:pStyle w:val="NoSpacing1"/>
              <w:rPr>
                <w:rFonts w:asciiTheme="majorHAnsi" w:hAnsiTheme="majorHAnsi" w:cstheme="majorHAnsi"/>
                <w:bCs/>
              </w:rPr>
            </w:pPr>
          </w:p>
        </w:tc>
        <w:tc>
          <w:tcPr>
            <w:tcW w:w="2291" w:type="dxa"/>
            <w:gridSpan w:val="2"/>
            <w:shd w:val="clear" w:color="auto" w:fill="FFFFFF" w:themeFill="background1"/>
            <w:vAlign w:val="center"/>
          </w:tcPr>
          <w:p w14:paraId="124A1E8B" w14:textId="77777777" w:rsidR="003868F5" w:rsidRPr="00E633AA" w:rsidRDefault="003868F5" w:rsidP="00B23D1B">
            <w:pPr>
              <w:pStyle w:val="NoSpacing1"/>
              <w:rPr>
                <w:rFonts w:asciiTheme="majorHAnsi" w:hAnsiTheme="majorHAnsi" w:cstheme="majorHAnsi"/>
                <w:bCs/>
              </w:rPr>
            </w:pPr>
          </w:p>
        </w:tc>
        <w:tc>
          <w:tcPr>
            <w:tcW w:w="2696" w:type="dxa"/>
            <w:shd w:val="clear" w:color="auto" w:fill="FFFFFF" w:themeFill="background1"/>
            <w:vAlign w:val="center"/>
          </w:tcPr>
          <w:p w14:paraId="40827085" w14:textId="77777777" w:rsidR="003868F5" w:rsidRPr="00E633AA" w:rsidRDefault="003868F5" w:rsidP="00B23D1B">
            <w:pPr>
              <w:pStyle w:val="NoSpacing1"/>
              <w:rPr>
                <w:rFonts w:asciiTheme="majorHAnsi" w:hAnsiTheme="majorHAnsi" w:cstheme="majorHAnsi"/>
                <w:bCs/>
              </w:rPr>
            </w:pPr>
          </w:p>
        </w:tc>
        <w:tc>
          <w:tcPr>
            <w:tcW w:w="3235" w:type="dxa"/>
            <w:shd w:val="clear" w:color="auto" w:fill="FFFFFF" w:themeFill="background1"/>
            <w:vAlign w:val="center"/>
          </w:tcPr>
          <w:p w14:paraId="568ECAA9" w14:textId="77777777" w:rsidR="003868F5" w:rsidRPr="00E633AA" w:rsidRDefault="003868F5" w:rsidP="00B23D1B">
            <w:pPr>
              <w:pStyle w:val="NoSpacing1"/>
              <w:rPr>
                <w:rFonts w:asciiTheme="majorHAnsi" w:hAnsiTheme="majorHAnsi" w:cstheme="majorHAnsi"/>
                <w:bCs/>
              </w:rPr>
            </w:pPr>
          </w:p>
        </w:tc>
      </w:tr>
      <w:tr w:rsidR="003868F5" w:rsidRPr="00E633AA" w14:paraId="59089AD0" w14:textId="77777777" w:rsidTr="003868F5">
        <w:trPr>
          <w:trHeight w:val="261"/>
        </w:trPr>
        <w:tc>
          <w:tcPr>
            <w:tcW w:w="12802" w:type="dxa"/>
            <w:gridSpan w:val="7"/>
            <w:shd w:val="clear" w:color="auto" w:fill="DEEAF6" w:themeFill="accent1" w:themeFillTint="33"/>
            <w:vAlign w:val="center"/>
          </w:tcPr>
          <w:p w14:paraId="74B18357" w14:textId="766113C0" w:rsidR="003868F5" w:rsidRPr="00E633AA" w:rsidRDefault="003868F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A3:</w:t>
            </w:r>
          </w:p>
        </w:tc>
      </w:tr>
      <w:tr w:rsidR="004F1A00" w:rsidRPr="00E633AA" w14:paraId="2BC66B05" w14:textId="77777777" w:rsidTr="003868F5">
        <w:trPr>
          <w:trHeight w:val="389"/>
        </w:trPr>
        <w:tc>
          <w:tcPr>
            <w:tcW w:w="12802" w:type="dxa"/>
            <w:gridSpan w:val="7"/>
            <w:shd w:val="clear" w:color="auto" w:fill="FFFFFF" w:themeFill="background1"/>
          </w:tcPr>
          <w:p w14:paraId="3A28014B" w14:textId="77777777" w:rsidR="004F1A00" w:rsidRPr="00E633AA" w:rsidRDefault="004F1A00" w:rsidP="00B23D1B">
            <w:pPr>
              <w:pStyle w:val="NoSpacing1"/>
              <w:rPr>
                <w:rFonts w:asciiTheme="majorHAnsi" w:hAnsiTheme="majorHAnsi" w:cstheme="majorHAnsi"/>
                <w:bCs/>
              </w:rPr>
            </w:pPr>
          </w:p>
        </w:tc>
      </w:tr>
    </w:tbl>
    <w:p w14:paraId="4DE62503" w14:textId="77777777" w:rsidR="00503F0F" w:rsidRPr="00E633AA" w:rsidRDefault="00503F0F" w:rsidP="00B23D1B">
      <w:pPr>
        <w:pStyle w:val="NoSpacing1"/>
        <w:rPr>
          <w:rFonts w:asciiTheme="majorHAnsi" w:hAnsiTheme="majorHAnsi" w:cstheme="majorHAnsi"/>
          <w:b/>
          <w:sz w:val="24"/>
          <w:szCs w:val="24"/>
        </w:rPr>
        <w:sectPr w:rsidR="00503F0F" w:rsidRPr="00E633AA" w:rsidSect="00B23D1B">
          <w:pgSz w:w="16838" w:h="11906" w:orient="landscape"/>
          <w:pgMar w:top="1077" w:right="1418" w:bottom="1077" w:left="1418" w:header="567" w:footer="709" w:gutter="0"/>
          <w:cols w:space="708"/>
          <w:docGrid w:linePitch="360"/>
        </w:sectPr>
      </w:pPr>
    </w:p>
    <w:p w14:paraId="1E47F2D7" w14:textId="77777777" w:rsidR="00AA592F" w:rsidRDefault="00AA592F" w:rsidP="00B23D1B">
      <w:pPr>
        <w:pStyle w:val="NoSpacing1"/>
        <w:rPr>
          <w:rFonts w:asciiTheme="majorHAnsi" w:hAnsiTheme="majorHAnsi" w:cstheme="majorHAnsi"/>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6948"/>
        <w:gridCol w:w="709"/>
        <w:gridCol w:w="709"/>
        <w:gridCol w:w="1045"/>
      </w:tblGrid>
      <w:tr w:rsidR="005D5D58" w:rsidRPr="00E633AA" w14:paraId="0A771D81" w14:textId="77777777" w:rsidTr="00740E16">
        <w:trPr>
          <w:trHeight w:val="397"/>
          <w:jc w:val="center"/>
        </w:trPr>
        <w:tc>
          <w:tcPr>
            <w:tcW w:w="9829" w:type="dxa"/>
            <w:gridSpan w:val="5"/>
            <w:shd w:val="clear" w:color="auto" w:fill="BDD6EE" w:themeFill="accent1" w:themeFillTint="66"/>
            <w:vAlign w:val="center"/>
          </w:tcPr>
          <w:p w14:paraId="0EA5D207" w14:textId="39720634" w:rsidR="005D5D58" w:rsidRPr="005D5D58" w:rsidRDefault="005D5D58">
            <w:pPr>
              <w:pStyle w:val="Odlomakpopisa"/>
              <w:numPr>
                <w:ilvl w:val="0"/>
                <w:numId w:val="1"/>
              </w:numPr>
              <w:spacing w:after="0" w:line="240" w:lineRule="auto"/>
              <w:jc w:val="both"/>
              <w:rPr>
                <w:rFonts w:asciiTheme="majorHAnsi" w:hAnsiTheme="majorHAnsi" w:cstheme="majorHAnsi"/>
                <w:lang w:eastAsia="hr-HR"/>
              </w:rPr>
            </w:pPr>
            <w:r w:rsidRPr="005D5D58">
              <w:rPr>
                <w:rFonts w:asciiTheme="majorHAnsi" w:hAnsiTheme="majorHAnsi" w:cstheme="majorHAnsi"/>
                <w:b/>
                <w:lang w:eastAsia="hr-HR"/>
              </w:rPr>
              <w:t>DOPRINOS PROJEKTA</w:t>
            </w:r>
          </w:p>
        </w:tc>
      </w:tr>
      <w:tr w:rsidR="005D5D58" w:rsidRPr="00E633AA" w14:paraId="07063BBA" w14:textId="77777777" w:rsidTr="00740E16">
        <w:trPr>
          <w:trHeight w:val="539"/>
          <w:jc w:val="center"/>
        </w:trPr>
        <w:tc>
          <w:tcPr>
            <w:tcW w:w="9829" w:type="dxa"/>
            <w:gridSpan w:val="5"/>
            <w:shd w:val="clear" w:color="auto" w:fill="DEEAF6" w:themeFill="accent1" w:themeFillTint="33"/>
            <w:vAlign w:val="center"/>
          </w:tcPr>
          <w:p w14:paraId="16B391DE" w14:textId="77777777" w:rsidR="005D5D58" w:rsidRPr="00E633AA" w:rsidRDefault="005D5D58">
            <w:pPr>
              <w:pStyle w:val="Odlomakpopisa"/>
              <w:numPr>
                <w:ilvl w:val="1"/>
                <w:numId w:val="1"/>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 xml:space="preserve">Doprinos projekta horizontalnim načelima EU </w:t>
            </w:r>
          </w:p>
          <w:p w14:paraId="01EFA760" w14:textId="77777777" w:rsidR="005D5D58" w:rsidRDefault="005D5D58" w:rsidP="00740E16">
            <w:p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 xml:space="preserve">Nositelj projekta se tijekom provedbe projekta mora pridržavati zakonskih odredbi koje predstavljaju minimalne zahtjeve pri provedbi horizontalnih načela. </w:t>
            </w:r>
          </w:p>
          <w:p w14:paraId="61F4CA6A" w14:textId="77777777" w:rsidR="005D5D58" w:rsidRPr="002B3896"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Ukoliko projekt doprinosi niže navedenim horizontalnim načelima, nositelj je dužan ponuditi relevantne dokaze/obrazloženja koji isto potvrđuju. Ukoliko nositelj ne odabere ponuđene opcije u okviru pitanja pod </w:t>
            </w:r>
            <w:r w:rsidRPr="005E0EDC">
              <w:rPr>
                <w:rFonts w:asciiTheme="majorHAnsi" w:hAnsiTheme="majorHAnsi" w:cstheme="majorHAnsi"/>
                <w:bCs/>
                <w:lang w:eastAsia="hr-HR"/>
              </w:rPr>
              <w:t>4.1.1. i 4.1.2. ili</w:t>
            </w:r>
            <w:r>
              <w:rPr>
                <w:rFonts w:asciiTheme="majorHAnsi" w:hAnsiTheme="majorHAnsi" w:cstheme="majorHAnsi"/>
                <w:bCs/>
                <w:lang w:eastAsia="hr-HR"/>
              </w:rPr>
              <w:t xml:space="preserve"> ne ponudi relevantne dokaze/objašnjenja, projekt neće ostvariti bodove prema ovom kriteriju.</w:t>
            </w:r>
          </w:p>
        </w:tc>
      </w:tr>
      <w:tr w:rsidR="005D5D58" w:rsidRPr="00E633AA" w14:paraId="3BA82742" w14:textId="77777777" w:rsidTr="00740E16">
        <w:trPr>
          <w:trHeight w:val="453"/>
          <w:jc w:val="center"/>
        </w:trPr>
        <w:tc>
          <w:tcPr>
            <w:tcW w:w="9829" w:type="dxa"/>
            <w:gridSpan w:val="5"/>
          </w:tcPr>
          <w:p w14:paraId="152DF250" w14:textId="77777777" w:rsidR="005D5D58" w:rsidRPr="002B3896" w:rsidRDefault="005D5D58" w:rsidP="00740E16">
            <w:pPr>
              <w:pStyle w:val="NoSpacing1"/>
              <w:jc w:val="both"/>
              <w:rPr>
                <w:rFonts w:ascii="Calibri Light" w:hAnsi="Calibri Light"/>
                <w:b/>
              </w:rPr>
            </w:pPr>
            <w:r w:rsidRPr="002B3896">
              <w:rPr>
                <w:rFonts w:ascii="Calibri Light" w:hAnsi="Calibri Light"/>
                <w:b/>
              </w:rPr>
              <w:t>4.1.1.</w:t>
            </w:r>
            <w:r>
              <w:t xml:space="preserve"> </w:t>
            </w:r>
            <w:r w:rsidRPr="00DC5998">
              <w:rPr>
                <w:rFonts w:ascii="Calibri Light" w:hAnsi="Calibri Light"/>
                <w:b/>
              </w:rPr>
              <w:t xml:space="preserve">Doprinos rodno osviještenoj politici i ravnopravnosti spolova  </w:t>
            </w:r>
          </w:p>
          <w:p w14:paraId="1EB5B331" w14:textId="34831922" w:rsidR="005D5D58" w:rsidRPr="005D5D58" w:rsidRDefault="005D5D58" w:rsidP="005D5D58">
            <w:pPr>
              <w:spacing w:after="0" w:line="240" w:lineRule="auto"/>
              <w:jc w:val="both"/>
              <w:rPr>
                <w:rFonts w:ascii="Calibri Light" w:hAnsi="Calibri Light"/>
                <w:bCs/>
                <w:i/>
                <w:iCs/>
              </w:rPr>
            </w:pPr>
            <w:r w:rsidRPr="005D5D58">
              <w:rPr>
                <w:rFonts w:ascii="Calibri Light" w:hAnsi="Calibri Light"/>
                <w:bCs/>
                <w:i/>
                <w:iCs/>
              </w:rPr>
              <w:t>Pojašnjenje: Predmet ocjene je doprinos rodno osviještenoj politici</w:t>
            </w:r>
            <w:r w:rsidR="002F3512">
              <w:rPr>
                <w:rFonts w:ascii="Calibri Light" w:hAnsi="Calibri Light"/>
                <w:bCs/>
                <w:i/>
                <w:iCs/>
              </w:rPr>
              <w:t>, ekonomskom osnaživanju</w:t>
            </w:r>
            <w:r w:rsidRPr="005D5D58">
              <w:rPr>
                <w:rFonts w:ascii="Calibri Light" w:hAnsi="Calibri Light"/>
                <w:bCs/>
                <w:i/>
                <w:iCs/>
              </w:rPr>
              <w:t xml:space="preserve">  i prepoznavanje uloge žena u </w:t>
            </w:r>
            <w:r w:rsidR="00394118">
              <w:rPr>
                <w:rFonts w:ascii="Calibri Light" w:hAnsi="Calibri Light"/>
                <w:bCs/>
                <w:i/>
                <w:iCs/>
              </w:rPr>
              <w:t>lokalnom razvoju ribarstvenih područja</w:t>
            </w:r>
            <w:r w:rsidR="00894DD1">
              <w:rPr>
                <w:rFonts w:ascii="Calibri Light" w:hAnsi="Calibri Light"/>
                <w:bCs/>
                <w:i/>
                <w:iCs/>
              </w:rPr>
              <w:t xml:space="preserve">. </w:t>
            </w:r>
            <w:r w:rsidR="006706A6">
              <w:rPr>
                <w:rFonts w:ascii="Calibri Light" w:hAnsi="Calibri Light"/>
                <w:bCs/>
                <w:i/>
                <w:iCs/>
              </w:rPr>
              <w:t>FLAG vrši provjeru</w:t>
            </w:r>
            <w:r w:rsidRPr="005D5D58">
              <w:rPr>
                <w:rFonts w:ascii="Calibri Light" w:hAnsi="Calibri Light"/>
                <w:bCs/>
                <w:i/>
                <w:iCs/>
              </w:rPr>
              <w:t xml:space="preserve"> uvidom u nadležni registar za poslovnog subjekta (npr. sudski, obrtni registar i sl.) ukoliko je žena odgovorna osoba nositelja. Ukoliko je žena </w:t>
            </w:r>
            <w:r w:rsidR="002F3512">
              <w:rPr>
                <w:rFonts w:ascii="Calibri Light" w:hAnsi="Calibri Light"/>
                <w:bCs/>
                <w:i/>
                <w:iCs/>
              </w:rPr>
              <w:t xml:space="preserve">zaposlenica </w:t>
            </w:r>
            <w:r w:rsidRPr="005D5D58">
              <w:rPr>
                <w:rFonts w:ascii="Calibri Light" w:hAnsi="Calibri Light"/>
                <w:bCs/>
                <w:i/>
                <w:iCs/>
              </w:rPr>
              <w:t>kod nositelja isto se dokazuje kroz dokumentaciju navedenu u Prilogu I. U svrhu ostvarivanja bodova Nositelj projekta je dostavio potpisan Ugovor o radu sa zaposlenicom</w:t>
            </w:r>
            <w:r>
              <w:rPr>
                <w:rFonts w:ascii="Calibri Light" w:hAnsi="Calibri Light"/>
                <w:bCs/>
                <w:i/>
                <w:iCs/>
              </w:rPr>
              <w:t>/Menadžerski ugovor</w:t>
            </w:r>
            <w:r w:rsidRPr="005D5D58">
              <w:rPr>
                <w:rFonts w:ascii="Calibri Light" w:hAnsi="Calibri Light"/>
                <w:bCs/>
                <w:i/>
                <w:iCs/>
              </w:rPr>
              <w:t xml:space="preserve"> i potvrdu o podacima evidentiranima u matičnoj evidenciji Hrvatskog zavoda za mirovinsko osiguranje ne stariju od trideset (30) dana). Ukoliko činjenica spola nije razvidna iz dostavljene dokumentacije, ista se dokazuje uvidom u važeći osobni dokument (osobna iskaznica), a koji je dostavljen uz prijavu projekta ili drugi relevantni dokument. U slučaju da dokaz o spolnoj pripadnosti nije dostavljen, projekt neće ostvariti bodove po navedenom kriteriju. </w:t>
            </w:r>
            <w:r>
              <w:rPr>
                <w:rFonts w:ascii="Calibri Light" w:hAnsi="Calibri Light"/>
                <w:bCs/>
                <w:i/>
                <w:iCs/>
              </w:rPr>
              <w:t>Ako je primjenjivo, potrebno je odabrati odgovor dvoklikom na kvadratić.</w:t>
            </w:r>
            <w:r w:rsidRPr="00640FF6">
              <w:rPr>
                <w:rFonts w:ascii="Calibri Light" w:hAnsi="Calibri Light"/>
                <w:bCs/>
                <w:i/>
                <w:iCs/>
              </w:rPr>
              <w:t xml:space="preserve"> </w:t>
            </w:r>
            <w:r>
              <w:rPr>
                <w:rFonts w:ascii="Calibri Light" w:hAnsi="Calibri Light"/>
                <w:bCs/>
                <w:i/>
                <w:iCs/>
              </w:rPr>
              <w:t>Ukoliko nije primjenjivo, pitanje se preskače.</w:t>
            </w:r>
          </w:p>
        </w:tc>
      </w:tr>
      <w:tr w:rsidR="005D5D58" w:rsidRPr="00E633AA" w14:paraId="287C328A" w14:textId="77777777" w:rsidTr="00DD4261">
        <w:trPr>
          <w:trHeight w:val="285"/>
          <w:jc w:val="center"/>
        </w:trPr>
        <w:tc>
          <w:tcPr>
            <w:tcW w:w="8075" w:type="dxa"/>
            <w:gridSpan w:val="3"/>
          </w:tcPr>
          <w:p w14:paraId="65462301" w14:textId="5C177863" w:rsidR="005D5D58" w:rsidRPr="00A15D74" w:rsidRDefault="002F3512" w:rsidP="00A15D74">
            <w:pPr>
              <w:spacing w:after="0" w:line="240" w:lineRule="auto"/>
              <w:jc w:val="both"/>
              <w:rPr>
                <w:rFonts w:asciiTheme="majorHAnsi" w:hAnsiTheme="majorHAnsi" w:cstheme="majorHAnsi"/>
                <w:bCs/>
                <w:i/>
                <w:iCs/>
                <w:lang w:eastAsia="hr-HR"/>
              </w:rPr>
            </w:pPr>
            <w:r w:rsidRPr="002F3512">
              <w:rPr>
                <w:rFonts w:ascii="Calibri Light" w:eastAsia="Calibri" w:hAnsi="Calibri Light" w:cs="Times New Roman"/>
                <w:bCs/>
              </w:rPr>
              <w:t>Žena je ključna osoba u provedbi projekta (voditelj projekta)</w:t>
            </w:r>
          </w:p>
        </w:tc>
        <w:tc>
          <w:tcPr>
            <w:tcW w:w="1754" w:type="dxa"/>
            <w:gridSpan w:val="2"/>
          </w:tcPr>
          <w:p w14:paraId="48315AFB" w14:textId="4DEB8298" w:rsidR="005D5D58" w:rsidRPr="005D5D58" w:rsidRDefault="005D5D58" w:rsidP="005D5D58">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39E9A186" w14:textId="77777777" w:rsidTr="00D04B25">
        <w:trPr>
          <w:trHeight w:val="1447"/>
          <w:jc w:val="center"/>
        </w:trPr>
        <w:tc>
          <w:tcPr>
            <w:tcW w:w="9829" w:type="dxa"/>
            <w:gridSpan w:val="5"/>
          </w:tcPr>
          <w:p w14:paraId="28B13D73" w14:textId="77777777" w:rsidR="005D5D58" w:rsidRPr="002B3896" w:rsidRDefault="005D5D58" w:rsidP="00740E16">
            <w:pPr>
              <w:spacing w:after="0" w:line="240" w:lineRule="auto"/>
              <w:jc w:val="both"/>
              <w:rPr>
                <w:rFonts w:asciiTheme="majorHAnsi" w:hAnsiTheme="majorHAnsi" w:cstheme="majorHAnsi"/>
                <w:b/>
                <w:lang w:eastAsia="hr-HR"/>
              </w:rPr>
            </w:pPr>
            <w:r>
              <w:rPr>
                <w:rFonts w:asciiTheme="majorHAnsi" w:hAnsiTheme="majorHAnsi" w:cstheme="majorHAnsi"/>
                <w:b/>
                <w:lang w:eastAsia="hr-HR"/>
              </w:rPr>
              <w:t>4.1.2.</w:t>
            </w:r>
            <w:r>
              <w:t xml:space="preserve"> </w:t>
            </w:r>
            <w:r w:rsidRPr="00DC5998">
              <w:rPr>
                <w:rFonts w:asciiTheme="majorHAnsi" w:hAnsiTheme="majorHAnsi" w:cstheme="majorHAnsi"/>
                <w:b/>
                <w:lang w:eastAsia="hr-HR"/>
              </w:rPr>
              <w:t>Doprinos održivom razvoju</w:t>
            </w:r>
          </w:p>
          <w:p w14:paraId="328F2E22" w14:textId="65753997" w:rsidR="005D5D58" w:rsidRPr="005E0EDC" w:rsidRDefault="005D5D58" w:rsidP="005E0EDC">
            <w:pPr>
              <w:spacing w:line="240" w:lineRule="auto"/>
              <w:jc w:val="both"/>
              <w:rPr>
                <w:rFonts w:ascii="Calibri Light" w:eastAsia="Calibri" w:hAnsi="Calibri Light" w:cs="Times New Roman"/>
                <w:bCs/>
                <w:i/>
                <w:iCs/>
              </w:rPr>
            </w:pPr>
            <w:r w:rsidRPr="005E0EDC">
              <w:rPr>
                <w:rFonts w:ascii="Calibri Light" w:hAnsi="Calibri Light"/>
                <w:bCs/>
                <w:i/>
                <w:iCs/>
              </w:rPr>
              <w:t xml:space="preserve">Pojašnjenje: </w:t>
            </w:r>
            <w:r w:rsidR="005E0EDC" w:rsidRPr="005E0EDC">
              <w:rPr>
                <w:rFonts w:ascii="Calibri Light" w:hAnsi="Calibri Light"/>
                <w:bCs/>
                <w:i/>
                <w:iCs/>
              </w:rPr>
              <w:t xml:space="preserve">U okviru predmetnog kriterija ocjenjuje se utjecaj projekta na okoliš. </w:t>
            </w:r>
            <w:r w:rsidR="00FB2476" w:rsidRPr="00FB2476">
              <w:rPr>
                <w:rFonts w:ascii="Calibri Light" w:hAnsi="Calibri Light"/>
                <w:bCs/>
                <w:i/>
                <w:iCs/>
              </w:rPr>
              <w:t>Bodovi se dodjeljuju na temelju podataka koje nositelj projekta navodi u prijavi (Obrazac 1.A, Poglavlje 2.3., Obrazac 1.B Lista troškova i druge dokumentacije iz Priloga I. Popis dokumentacije za podnošenje Zahtjeva za potporu.)</w:t>
            </w:r>
            <w:r w:rsidR="00FB2476">
              <w:rPr>
                <w:rFonts w:ascii="Calibri Light" w:hAnsi="Calibri Light"/>
                <w:bCs/>
                <w:i/>
                <w:iCs/>
              </w:rPr>
              <w:t xml:space="preserve"> </w:t>
            </w:r>
            <w:r w:rsidRPr="005E0EDC">
              <w:rPr>
                <w:rFonts w:ascii="Calibri Light" w:hAnsi="Calibri Light"/>
                <w:bCs/>
                <w:i/>
                <w:iCs/>
              </w:rPr>
              <w:t xml:space="preserve">Ako je primjenjivo, potrebno je odabrati odgovor dvoklikom na kvadratić. Ukoliko nije primjenjivo, pitanje se preskače. </w:t>
            </w:r>
          </w:p>
        </w:tc>
      </w:tr>
      <w:tr w:rsidR="005D5D58" w:rsidRPr="00E633AA" w14:paraId="49FEEA83" w14:textId="77777777" w:rsidTr="00DD4261">
        <w:trPr>
          <w:trHeight w:val="315"/>
          <w:jc w:val="center"/>
        </w:trPr>
        <w:tc>
          <w:tcPr>
            <w:tcW w:w="8075" w:type="dxa"/>
            <w:gridSpan w:val="3"/>
          </w:tcPr>
          <w:p w14:paraId="52E65CFB" w14:textId="2DC62209" w:rsidR="005D5D58" w:rsidRPr="00E633AA" w:rsidRDefault="00FB2476" w:rsidP="00740E16">
            <w:pPr>
              <w:spacing w:after="0" w:line="240" w:lineRule="auto"/>
              <w:jc w:val="both"/>
              <w:rPr>
                <w:rFonts w:asciiTheme="majorHAnsi" w:hAnsiTheme="majorHAnsi" w:cstheme="majorHAnsi"/>
                <w:bCs/>
                <w:lang w:eastAsia="hr-HR"/>
              </w:rPr>
            </w:pPr>
            <w:r>
              <w:rPr>
                <w:rFonts w:ascii="Calibri Light" w:eastAsia="Calibri" w:hAnsi="Calibri Light" w:cs="Times New Roman"/>
                <w:bCs/>
              </w:rPr>
              <w:t>4.1.2.1. Predmetom projekta je aktivnost razvoja digitalnih</w:t>
            </w:r>
            <w:r w:rsidRPr="00424F56">
              <w:rPr>
                <w:rFonts w:ascii="Calibri Light" w:eastAsia="Calibri" w:hAnsi="Calibri Light" w:cs="Times New Roman"/>
                <w:bCs/>
              </w:rPr>
              <w:t xml:space="preserve"> kanala</w:t>
            </w:r>
            <w:r>
              <w:rPr>
                <w:rFonts w:ascii="Calibri Light" w:eastAsia="Calibri" w:hAnsi="Calibri Light" w:cs="Times New Roman"/>
                <w:bCs/>
              </w:rPr>
              <w:t>/rješenja</w:t>
            </w:r>
            <w:r w:rsidRPr="00424F56">
              <w:rPr>
                <w:rFonts w:ascii="Calibri Light" w:eastAsia="Calibri" w:hAnsi="Calibri Light" w:cs="Times New Roman"/>
                <w:bCs/>
              </w:rPr>
              <w:t xml:space="preserve"> prodaje proizvoda ribarstva i</w:t>
            </w:r>
            <w:r>
              <w:rPr>
                <w:rFonts w:ascii="Calibri Light" w:eastAsia="Calibri" w:hAnsi="Calibri Light" w:cs="Times New Roman"/>
                <w:bCs/>
              </w:rPr>
              <w:t xml:space="preserve"> akvakulture</w:t>
            </w:r>
          </w:p>
        </w:tc>
        <w:tc>
          <w:tcPr>
            <w:tcW w:w="1754" w:type="dxa"/>
            <w:gridSpan w:val="2"/>
          </w:tcPr>
          <w:p w14:paraId="6A89F813" w14:textId="77777777" w:rsidR="005D5D58" w:rsidRPr="00DC5998" w:rsidRDefault="005D5D58" w:rsidP="00740E1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4F8A7749" w14:textId="77777777" w:rsidTr="00DD4261">
        <w:trPr>
          <w:trHeight w:val="337"/>
          <w:jc w:val="center"/>
        </w:trPr>
        <w:tc>
          <w:tcPr>
            <w:tcW w:w="8075" w:type="dxa"/>
            <w:gridSpan w:val="3"/>
          </w:tcPr>
          <w:p w14:paraId="537775DC" w14:textId="004CA789" w:rsidR="005D5D58" w:rsidRPr="00E633AA"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4.1.2.2.</w:t>
            </w:r>
            <w:r>
              <w:t xml:space="preserve"> </w:t>
            </w:r>
            <w:r w:rsidR="00FB2476" w:rsidRPr="00EE20BE">
              <w:rPr>
                <w:rFonts w:ascii="Calibri Light" w:eastAsia="Calibri" w:hAnsi="Calibri Light" w:cs="Times New Roman"/>
                <w:bCs/>
              </w:rPr>
              <w:t>Projekt obuhvaća ulaganja u nabavu energetski učinkovite opreme/strojeva</w:t>
            </w:r>
            <w:r w:rsidR="00FB2476">
              <w:rPr>
                <w:rFonts w:ascii="Calibri Light" w:eastAsia="Calibri" w:hAnsi="Calibri Light" w:cs="Times New Roman"/>
                <w:bCs/>
              </w:rPr>
              <w:t>/vozila</w:t>
            </w:r>
          </w:p>
        </w:tc>
        <w:tc>
          <w:tcPr>
            <w:tcW w:w="1754" w:type="dxa"/>
            <w:gridSpan w:val="2"/>
          </w:tcPr>
          <w:p w14:paraId="28F163B2" w14:textId="77777777" w:rsidR="005D5D58" w:rsidRPr="00DC5998" w:rsidRDefault="005D5D58" w:rsidP="00740E1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0183764B" w14:textId="77777777" w:rsidTr="00DD4261">
        <w:trPr>
          <w:trHeight w:val="405"/>
          <w:jc w:val="center"/>
        </w:trPr>
        <w:tc>
          <w:tcPr>
            <w:tcW w:w="8075" w:type="dxa"/>
            <w:gridSpan w:val="3"/>
          </w:tcPr>
          <w:p w14:paraId="0E0EFA46" w14:textId="0C1621F7" w:rsidR="005D5D58"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4.1.2.3.</w:t>
            </w:r>
            <w:r>
              <w:t xml:space="preserve"> </w:t>
            </w:r>
            <w:r w:rsidR="00FB2476">
              <w:rPr>
                <w:rFonts w:ascii="Calibri Light" w:eastAsia="Calibri" w:hAnsi="Calibri Light" w:cs="Times New Roman"/>
                <w:bCs/>
              </w:rPr>
              <w:t>Projekt obuhvaća pametna investicijska ulaganja/održivo građenje objekata/prostora</w:t>
            </w:r>
          </w:p>
        </w:tc>
        <w:tc>
          <w:tcPr>
            <w:tcW w:w="1754" w:type="dxa"/>
            <w:gridSpan w:val="2"/>
          </w:tcPr>
          <w:p w14:paraId="6FA3FF3B" w14:textId="77777777" w:rsidR="005D5D58" w:rsidRPr="00F610CF" w:rsidRDefault="005D5D58" w:rsidP="00740E1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6763AE7A" w14:textId="77777777" w:rsidTr="00740E16">
        <w:trPr>
          <w:trHeight w:val="594"/>
          <w:jc w:val="center"/>
        </w:trPr>
        <w:tc>
          <w:tcPr>
            <w:tcW w:w="9829" w:type="dxa"/>
            <w:gridSpan w:val="5"/>
            <w:shd w:val="clear" w:color="auto" w:fill="DEEAF6" w:themeFill="accent1" w:themeFillTint="33"/>
          </w:tcPr>
          <w:p w14:paraId="2B5DD877"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4.</w:t>
            </w:r>
            <w:r>
              <w:rPr>
                <w:rFonts w:asciiTheme="majorHAnsi" w:hAnsiTheme="majorHAnsi" w:cstheme="majorHAnsi"/>
                <w:b/>
                <w:lang w:eastAsia="hr-HR"/>
              </w:rPr>
              <w:t>2</w:t>
            </w:r>
            <w:r w:rsidRPr="00E633AA">
              <w:rPr>
                <w:rFonts w:asciiTheme="majorHAnsi" w:hAnsiTheme="majorHAnsi" w:cstheme="majorHAnsi"/>
                <w:b/>
                <w:lang w:eastAsia="hr-HR"/>
              </w:rPr>
              <w:t>.Doprinos projekta pokazateljima ostvarenja i rezultata</w:t>
            </w:r>
          </w:p>
          <w:p w14:paraId="4A461011" w14:textId="77777777" w:rsidR="005D5D58" w:rsidRPr="00C94BB9" w:rsidRDefault="005D5D58" w:rsidP="00740E16">
            <w:pPr>
              <w:spacing w:after="0" w:line="240" w:lineRule="auto"/>
              <w:jc w:val="both"/>
              <w:rPr>
                <w:rFonts w:asciiTheme="majorHAnsi" w:hAnsiTheme="majorHAnsi" w:cstheme="majorHAnsi"/>
              </w:rPr>
            </w:pPr>
            <w:r>
              <w:rPr>
                <w:rFonts w:asciiTheme="majorHAnsi" w:hAnsiTheme="majorHAnsi" w:cstheme="majorHAnsi"/>
              </w:rPr>
              <w:t>-</w:t>
            </w:r>
            <w:r w:rsidRPr="00C94BB9">
              <w:rPr>
                <w:rFonts w:asciiTheme="majorHAnsi" w:hAnsiTheme="majorHAnsi" w:cstheme="majorHAnsi"/>
              </w:rPr>
              <w:t>Navedite hoće li projekt doprinijeti postizanju pokazatelj</w:t>
            </w:r>
            <w:r>
              <w:rPr>
                <w:rFonts w:asciiTheme="majorHAnsi" w:hAnsiTheme="majorHAnsi" w:cstheme="majorHAnsi"/>
              </w:rPr>
              <w:t>a</w:t>
            </w:r>
            <w:r w:rsidRPr="00C94BB9">
              <w:rPr>
                <w:rFonts w:asciiTheme="majorHAnsi" w:hAnsiTheme="majorHAnsi" w:cstheme="majorHAnsi"/>
              </w:rPr>
              <w:t xml:space="preserve"> ostvarenja i rezultata Mjere 1.2.</w:t>
            </w:r>
          </w:p>
          <w:p w14:paraId="6BA2539B" w14:textId="6EC17387" w:rsidR="00D7111E" w:rsidRDefault="005D5D58" w:rsidP="00DD4261">
            <w:pPr>
              <w:spacing w:after="0" w:line="240" w:lineRule="auto"/>
              <w:jc w:val="both"/>
              <w:rPr>
                <w:rFonts w:asciiTheme="majorHAnsi" w:hAnsiTheme="majorHAnsi" w:cstheme="majorHAnsi"/>
              </w:rPr>
            </w:pPr>
            <w:r>
              <w:rPr>
                <w:rFonts w:asciiTheme="majorHAnsi" w:hAnsiTheme="majorHAnsi" w:cstheme="majorHAnsi"/>
              </w:rPr>
              <w:t>-</w:t>
            </w:r>
            <w:r w:rsidRPr="00C94BB9">
              <w:rPr>
                <w:rFonts w:asciiTheme="majorHAnsi" w:hAnsiTheme="majorHAnsi" w:cstheme="majorHAnsi"/>
              </w:rPr>
              <w:t>Ako ste naveli oznaku »X« pod »DA«, molimo</w:t>
            </w:r>
            <w:r>
              <w:rPr>
                <w:rFonts w:asciiTheme="majorHAnsi" w:hAnsiTheme="majorHAnsi" w:cstheme="majorHAnsi"/>
              </w:rPr>
              <w:t xml:space="preserve"> da u stupac „Ciljana vrijednost“</w:t>
            </w:r>
            <w:r w:rsidRPr="00C94BB9">
              <w:rPr>
                <w:rFonts w:asciiTheme="majorHAnsi" w:hAnsiTheme="majorHAnsi" w:cstheme="majorHAnsi"/>
              </w:rPr>
              <w:t xml:space="preserve"> upišite i brojčani pokazatelj</w:t>
            </w:r>
          </w:p>
          <w:p w14:paraId="0DA70367" w14:textId="77777777" w:rsidR="005D5D58" w:rsidRPr="001612AE" w:rsidRDefault="005D5D58" w:rsidP="00740E16">
            <w:pPr>
              <w:spacing w:after="0" w:line="240" w:lineRule="auto"/>
              <w:jc w:val="both"/>
              <w:rPr>
                <w:rFonts w:asciiTheme="majorHAnsi" w:hAnsiTheme="majorHAnsi" w:cstheme="majorHAnsi"/>
              </w:rPr>
            </w:pPr>
            <w:r w:rsidRPr="00C94BB9">
              <w:rPr>
                <w:rFonts w:asciiTheme="majorHAnsi" w:hAnsiTheme="majorHAnsi" w:cstheme="majorHAnsi"/>
              </w:rPr>
              <w:t>te ukratko opišite doprinos</w:t>
            </w:r>
            <w:r>
              <w:rPr>
                <w:rFonts w:asciiTheme="majorHAnsi" w:hAnsiTheme="majorHAnsi" w:cstheme="majorHAnsi"/>
              </w:rPr>
              <w:t xml:space="preserve"> pokazatelju.</w:t>
            </w:r>
          </w:p>
          <w:p w14:paraId="5B3A51DF" w14:textId="77777777" w:rsidR="005D5D58" w:rsidRPr="00C94BB9"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rPr>
              <w:t>-</w:t>
            </w:r>
            <w:r w:rsidRPr="00C94BB9">
              <w:rPr>
                <w:rFonts w:asciiTheme="majorHAnsi" w:hAnsiTheme="majorHAnsi" w:cstheme="majorHAnsi"/>
              </w:rPr>
              <w:t>Ako nije primjenjivo obzirom na vrste aktivnosti predviđene projektom, molimo upišite »X« u stupac »N/P«.</w:t>
            </w:r>
          </w:p>
        </w:tc>
      </w:tr>
      <w:tr w:rsidR="005D5D58" w:rsidRPr="00E633AA" w14:paraId="4D75F12F" w14:textId="77777777" w:rsidTr="00DD4261">
        <w:trPr>
          <w:trHeight w:val="546"/>
          <w:jc w:val="center"/>
        </w:trPr>
        <w:tc>
          <w:tcPr>
            <w:tcW w:w="7366" w:type="dxa"/>
            <w:gridSpan w:val="2"/>
            <w:shd w:val="clear" w:color="auto" w:fill="DEEAF6" w:themeFill="accent1" w:themeFillTint="33"/>
            <w:vAlign w:val="center"/>
          </w:tcPr>
          <w:p w14:paraId="76296FAF"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Pokazatelji rezultata ostvarenja</w:t>
            </w:r>
          </w:p>
        </w:tc>
        <w:tc>
          <w:tcPr>
            <w:tcW w:w="709" w:type="dxa"/>
            <w:shd w:val="clear" w:color="auto" w:fill="DEEAF6" w:themeFill="accent1" w:themeFillTint="33"/>
            <w:vAlign w:val="center"/>
          </w:tcPr>
          <w:p w14:paraId="2EAE85F6"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N/P</w:t>
            </w:r>
          </w:p>
        </w:tc>
        <w:tc>
          <w:tcPr>
            <w:tcW w:w="709" w:type="dxa"/>
            <w:shd w:val="clear" w:color="auto" w:fill="DEEAF6" w:themeFill="accent1" w:themeFillTint="33"/>
            <w:vAlign w:val="center"/>
          </w:tcPr>
          <w:p w14:paraId="7855EBBB"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DA</w:t>
            </w:r>
          </w:p>
        </w:tc>
        <w:tc>
          <w:tcPr>
            <w:tcW w:w="1045" w:type="dxa"/>
            <w:shd w:val="clear" w:color="auto" w:fill="DEEAF6" w:themeFill="accent1" w:themeFillTint="33"/>
            <w:vAlign w:val="center"/>
          </w:tcPr>
          <w:p w14:paraId="13415C13" w14:textId="77777777" w:rsidR="005D5D58" w:rsidRPr="007E50B0" w:rsidRDefault="005D5D58" w:rsidP="00740E16">
            <w:pPr>
              <w:spacing w:after="0" w:line="240" w:lineRule="auto"/>
              <w:jc w:val="center"/>
              <w:rPr>
                <w:rFonts w:asciiTheme="majorHAnsi" w:hAnsiTheme="majorHAnsi" w:cstheme="majorHAnsi"/>
                <w:b/>
                <w:sz w:val="20"/>
                <w:szCs w:val="20"/>
                <w:lang w:eastAsia="hr-HR"/>
              </w:rPr>
            </w:pPr>
            <w:r w:rsidRPr="007E50B0">
              <w:rPr>
                <w:rFonts w:asciiTheme="majorHAnsi" w:hAnsiTheme="majorHAnsi" w:cstheme="majorHAnsi"/>
                <w:b/>
                <w:sz w:val="20"/>
                <w:szCs w:val="20"/>
                <w:lang w:eastAsia="hr-HR"/>
              </w:rPr>
              <w:t>Ciljana vrijednost projekta</w:t>
            </w:r>
          </w:p>
        </w:tc>
      </w:tr>
      <w:tr w:rsidR="005D5D58" w:rsidRPr="00E633AA" w14:paraId="44C40AE4" w14:textId="77777777" w:rsidTr="00DD4261">
        <w:trPr>
          <w:trHeight w:val="546"/>
          <w:jc w:val="center"/>
        </w:trPr>
        <w:tc>
          <w:tcPr>
            <w:tcW w:w="418" w:type="dxa"/>
            <w:shd w:val="clear" w:color="auto" w:fill="DEEAF6" w:themeFill="accent1" w:themeFillTint="33"/>
            <w:vAlign w:val="center"/>
          </w:tcPr>
          <w:p w14:paraId="40B27F53"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1.</w:t>
            </w:r>
          </w:p>
        </w:tc>
        <w:tc>
          <w:tcPr>
            <w:tcW w:w="6948" w:type="dxa"/>
            <w:shd w:val="clear" w:color="auto" w:fill="DEEAF6" w:themeFill="accent1" w:themeFillTint="33"/>
            <w:vAlign w:val="center"/>
          </w:tcPr>
          <w:p w14:paraId="0BB07B54" w14:textId="77777777" w:rsidR="006D2A0D" w:rsidRDefault="006D2A0D" w:rsidP="00740E16">
            <w:pPr>
              <w:spacing w:after="0" w:line="240" w:lineRule="auto"/>
              <w:jc w:val="both"/>
              <w:rPr>
                <w:rFonts w:asciiTheme="majorHAnsi" w:hAnsiTheme="majorHAnsi" w:cstheme="majorHAnsi"/>
                <w:bCs/>
                <w:lang w:eastAsia="hr-HR"/>
              </w:rPr>
            </w:pPr>
            <w:r w:rsidRPr="006D2A0D">
              <w:rPr>
                <w:rFonts w:asciiTheme="majorHAnsi" w:hAnsiTheme="majorHAnsi" w:cstheme="majorHAnsi"/>
                <w:bCs/>
                <w:lang w:eastAsia="hr-HR"/>
              </w:rPr>
              <w:t xml:space="preserve">Razvijena i/ili obnovljena infrastruktura, nabavljeni sadržaji i/ili oprema i/ili vozilo </w:t>
            </w:r>
          </w:p>
          <w:p w14:paraId="1ACB7888" w14:textId="100CE152" w:rsidR="003868F5" w:rsidRPr="003868F5" w:rsidRDefault="003868F5" w:rsidP="00740E16">
            <w:pPr>
              <w:spacing w:after="0" w:line="240" w:lineRule="auto"/>
              <w:jc w:val="both"/>
              <w:rPr>
                <w:rFonts w:asciiTheme="majorHAnsi" w:hAnsiTheme="majorHAnsi" w:cstheme="majorHAnsi"/>
                <w:bCs/>
                <w:i/>
                <w:iCs/>
                <w:lang w:eastAsia="hr-HR"/>
              </w:rPr>
            </w:pPr>
            <w:r w:rsidRPr="003868F5">
              <w:rPr>
                <w:rFonts w:asciiTheme="majorHAnsi" w:hAnsiTheme="majorHAnsi" w:cstheme="majorHAnsi"/>
                <w:bCs/>
                <w:i/>
                <w:iCs/>
                <w:lang w:eastAsia="hr-HR"/>
              </w:rPr>
              <w:t>Pojašnjenje</w:t>
            </w:r>
            <w:r w:rsidR="00DD4261">
              <w:rPr>
                <w:rFonts w:asciiTheme="majorHAnsi" w:hAnsiTheme="majorHAnsi" w:cstheme="majorHAnsi"/>
                <w:bCs/>
                <w:i/>
                <w:iCs/>
                <w:lang w:eastAsia="hr-HR"/>
              </w:rPr>
              <w:t>: Navesti broj</w:t>
            </w:r>
            <w:r w:rsidR="00DD4261">
              <w:t xml:space="preserve"> </w:t>
            </w:r>
            <w:r w:rsidR="00DD4261" w:rsidRPr="00DD4261">
              <w:rPr>
                <w:rFonts w:asciiTheme="majorHAnsi" w:hAnsiTheme="majorHAnsi" w:cstheme="majorHAnsi"/>
                <w:bCs/>
                <w:i/>
                <w:iCs/>
                <w:lang w:eastAsia="hr-HR"/>
              </w:rPr>
              <w:t>obnovljene ili izgrađene infrastrukture odnosno broj nabavljene opreme /sadržaja</w:t>
            </w:r>
            <w:r w:rsidR="006D2A0D">
              <w:rPr>
                <w:rFonts w:asciiTheme="majorHAnsi" w:hAnsiTheme="majorHAnsi" w:cstheme="majorHAnsi"/>
                <w:bCs/>
                <w:i/>
                <w:iCs/>
                <w:lang w:eastAsia="hr-HR"/>
              </w:rPr>
              <w:t>/vozila</w:t>
            </w:r>
            <w:r w:rsidR="00DD4261" w:rsidRPr="00DD4261">
              <w:rPr>
                <w:rFonts w:asciiTheme="majorHAnsi" w:hAnsiTheme="majorHAnsi" w:cstheme="majorHAnsi"/>
                <w:bCs/>
                <w:i/>
                <w:iCs/>
                <w:lang w:eastAsia="hr-HR"/>
              </w:rPr>
              <w:t xml:space="preserve"> (npr. situacija 1. predmetom projekta je nabava specijalizirane dizalice za istezanje plovila te je ciljana vrijednost „1“ (jedna nabavljena specijalizirana dizalica)); (situacija 2. predmetom projekta je rekonstrukcija skladišnog prostora i nabava opreme skladišnog prostora te </w:t>
            </w:r>
            <w:r w:rsidR="00DD4261" w:rsidRPr="00DD4261">
              <w:rPr>
                <w:rFonts w:asciiTheme="majorHAnsi" w:hAnsiTheme="majorHAnsi" w:cstheme="majorHAnsi"/>
                <w:bCs/>
                <w:i/>
                <w:iCs/>
                <w:lang w:eastAsia="hr-HR"/>
              </w:rPr>
              <w:lastRenderedPageBreak/>
              <w:t>je ciljana vrijednosti „2“(jedan rekonstruirani skladišni prostor i jedna aktivnost opremanja</w:t>
            </w:r>
            <w:r w:rsidR="00F61CE2">
              <w:rPr>
                <w:rFonts w:asciiTheme="majorHAnsi" w:hAnsiTheme="majorHAnsi" w:cstheme="majorHAnsi"/>
                <w:bCs/>
                <w:i/>
                <w:iCs/>
                <w:lang w:eastAsia="hr-HR"/>
              </w:rPr>
              <w:t xml:space="preserve"> skladišnog prostora</w:t>
            </w:r>
            <w:r w:rsidR="00DD4261" w:rsidRPr="00DD4261">
              <w:rPr>
                <w:rFonts w:asciiTheme="majorHAnsi" w:hAnsiTheme="majorHAnsi" w:cstheme="majorHAnsi"/>
                <w:bCs/>
                <w:i/>
                <w:iCs/>
                <w:lang w:eastAsia="hr-HR"/>
              </w:rPr>
              <w:t>)); (situacija 3. predmetom projekta je aktivnost razvoja digitalnih kanala prodaje te je ciljana vrijednost „1“ (jedan razvijeni</w:t>
            </w:r>
            <w:r w:rsidR="00DD4261">
              <w:rPr>
                <w:rFonts w:asciiTheme="majorHAnsi" w:hAnsiTheme="majorHAnsi" w:cstheme="majorHAnsi"/>
                <w:bCs/>
                <w:i/>
                <w:iCs/>
                <w:lang w:eastAsia="hr-HR"/>
              </w:rPr>
              <w:t xml:space="preserve"> digitalni</w:t>
            </w:r>
            <w:r w:rsidR="00DD4261" w:rsidRPr="00DD4261">
              <w:rPr>
                <w:rFonts w:asciiTheme="majorHAnsi" w:hAnsiTheme="majorHAnsi" w:cstheme="majorHAnsi"/>
                <w:bCs/>
                <w:i/>
                <w:iCs/>
                <w:lang w:eastAsia="hr-HR"/>
              </w:rPr>
              <w:t xml:space="preserve"> sadržaj(usluga)) .</w:t>
            </w:r>
          </w:p>
        </w:tc>
        <w:tc>
          <w:tcPr>
            <w:tcW w:w="709" w:type="dxa"/>
            <w:shd w:val="clear" w:color="auto" w:fill="FFFFFF" w:themeFill="background1"/>
            <w:vAlign w:val="center"/>
          </w:tcPr>
          <w:p w14:paraId="0ADBCA08"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709" w:type="dxa"/>
            <w:shd w:val="clear" w:color="auto" w:fill="FFFFFF" w:themeFill="background1"/>
            <w:vAlign w:val="center"/>
          </w:tcPr>
          <w:p w14:paraId="2CE25978"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045" w:type="dxa"/>
            <w:shd w:val="clear" w:color="auto" w:fill="FFFFFF" w:themeFill="background1"/>
            <w:vAlign w:val="center"/>
          </w:tcPr>
          <w:p w14:paraId="028F0BCB" w14:textId="77777777" w:rsidR="005D5D58" w:rsidRPr="00E633AA" w:rsidRDefault="005D5D58" w:rsidP="00740E16">
            <w:pPr>
              <w:spacing w:after="0" w:line="240" w:lineRule="auto"/>
              <w:jc w:val="center"/>
              <w:rPr>
                <w:rFonts w:asciiTheme="majorHAnsi" w:hAnsiTheme="majorHAnsi" w:cstheme="majorHAnsi"/>
                <w:bCs/>
                <w:lang w:eastAsia="hr-HR"/>
              </w:rPr>
            </w:pPr>
          </w:p>
        </w:tc>
      </w:tr>
      <w:tr w:rsidR="005D5D58" w:rsidRPr="00E633AA" w14:paraId="24B0BBD7" w14:textId="77777777" w:rsidTr="00740E16">
        <w:trPr>
          <w:trHeight w:val="259"/>
          <w:jc w:val="center"/>
        </w:trPr>
        <w:tc>
          <w:tcPr>
            <w:tcW w:w="9829" w:type="dxa"/>
            <w:gridSpan w:val="5"/>
            <w:shd w:val="clear" w:color="auto" w:fill="DEEAF6" w:themeFill="accent1" w:themeFillTint="33"/>
            <w:vAlign w:val="center"/>
          </w:tcPr>
          <w:p w14:paraId="2FE2A3C0" w14:textId="77777777" w:rsidR="005D5D58" w:rsidRPr="00E633AA" w:rsidRDefault="005D5D58" w:rsidP="00740E16">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Opišite doprinos projekta navedenom pokazatelju</w:t>
            </w:r>
          </w:p>
        </w:tc>
      </w:tr>
      <w:tr w:rsidR="005D5D58" w:rsidRPr="00E633AA" w14:paraId="7891D976" w14:textId="77777777" w:rsidTr="00740E16">
        <w:trPr>
          <w:trHeight w:val="297"/>
          <w:jc w:val="center"/>
        </w:trPr>
        <w:tc>
          <w:tcPr>
            <w:tcW w:w="9829" w:type="dxa"/>
            <w:gridSpan w:val="5"/>
            <w:shd w:val="clear" w:color="auto" w:fill="FFFFFF" w:themeFill="background1"/>
          </w:tcPr>
          <w:p w14:paraId="2B22FEB3" w14:textId="77777777" w:rsidR="005D5D58" w:rsidRPr="00E633AA" w:rsidRDefault="005D5D58" w:rsidP="00740E16">
            <w:pPr>
              <w:spacing w:after="0" w:line="240" w:lineRule="auto"/>
              <w:rPr>
                <w:rFonts w:asciiTheme="majorHAnsi" w:hAnsiTheme="majorHAnsi" w:cstheme="majorHAnsi"/>
                <w:bCs/>
                <w:lang w:eastAsia="hr-HR"/>
              </w:rPr>
            </w:pPr>
          </w:p>
        </w:tc>
      </w:tr>
      <w:tr w:rsidR="005D5D58" w:rsidRPr="00E633AA" w14:paraId="26E762CE" w14:textId="77777777" w:rsidTr="00DD4261">
        <w:trPr>
          <w:trHeight w:val="546"/>
          <w:jc w:val="center"/>
        </w:trPr>
        <w:tc>
          <w:tcPr>
            <w:tcW w:w="418" w:type="dxa"/>
            <w:shd w:val="clear" w:color="auto" w:fill="DEEAF6" w:themeFill="accent1" w:themeFillTint="33"/>
            <w:vAlign w:val="center"/>
          </w:tcPr>
          <w:p w14:paraId="0E508C2A" w14:textId="77777777" w:rsidR="005D5D58" w:rsidRPr="00E633AA" w:rsidRDefault="005D5D58" w:rsidP="00740E16">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2.</w:t>
            </w:r>
          </w:p>
        </w:tc>
        <w:tc>
          <w:tcPr>
            <w:tcW w:w="6948" w:type="dxa"/>
            <w:shd w:val="clear" w:color="auto" w:fill="DEEAF6" w:themeFill="accent1" w:themeFillTint="33"/>
            <w:vAlign w:val="center"/>
          </w:tcPr>
          <w:p w14:paraId="63810B28" w14:textId="189B8101" w:rsidR="005D5D58" w:rsidRDefault="005D5D58" w:rsidP="00740E16">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Krajnji korisnici stvorene/podržane</w:t>
            </w:r>
            <w:r>
              <w:rPr>
                <w:rFonts w:asciiTheme="majorHAnsi" w:hAnsiTheme="majorHAnsi" w:cstheme="majorHAnsi"/>
                <w:bCs/>
                <w:lang w:eastAsia="hr-HR"/>
              </w:rPr>
              <w:t xml:space="preserve"> </w:t>
            </w:r>
            <w:r w:rsidRPr="007E50B0">
              <w:rPr>
                <w:rFonts w:asciiTheme="majorHAnsi" w:hAnsiTheme="majorHAnsi" w:cstheme="majorHAnsi"/>
                <w:bCs/>
                <w:lang w:eastAsia="hr-HR"/>
              </w:rPr>
              <w:t>infrastrukture, sadržaja, opreme</w:t>
            </w:r>
            <w:r w:rsidR="006D2A0D">
              <w:rPr>
                <w:rFonts w:asciiTheme="majorHAnsi" w:hAnsiTheme="majorHAnsi" w:cstheme="majorHAnsi"/>
                <w:bCs/>
                <w:lang w:eastAsia="hr-HR"/>
              </w:rPr>
              <w:t>, vozila</w:t>
            </w:r>
          </w:p>
          <w:p w14:paraId="431DEA52" w14:textId="0E75796E" w:rsidR="00DD4261" w:rsidRPr="00DD4261" w:rsidRDefault="00DD4261" w:rsidP="00740E16">
            <w:pPr>
              <w:spacing w:after="0" w:line="240" w:lineRule="auto"/>
              <w:jc w:val="both"/>
              <w:rPr>
                <w:rFonts w:asciiTheme="majorHAnsi" w:hAnsiTheme="majorHAnsi" w:cstheme="majorHAnsi"/>
                <w:bCs/>
                <w:i/>
                <w:iCs/>
                <w:lang w:eastAsia="hr-HR"/>
              </w:rPr>
            </w:pPr>
            <w:r w:rsidRPr="00DD4261">
              <w:rPr>
                <w:rFonts w:asciiTheme="majorHAnsi" w:hAnsiTheme="majorHAnsi" w:cstheme="majorHAnsi"/>
                <w:bCs/>
                <w:i/>
                <w:iCs/>
                <w:lang w:eastAsia="hr-HR"/>
              </w:rPr>
              <w:t>Pojašnjenje:</w:t>
            </w:r>
            <w:r>
              <w:rPr>
                <w:rFonts w:asciiTheme="majorHAnsi" w:hAnsiTheme="majorHAnsi" w:cstheme="majorHAnsi"/>
                <w:bCs/>
                <w:i/>
                <w:iCs/>
                <w:lang w:eastAsia="hr-HR"/>
              </w:rPr>
              <w:t xml:space="preserve"> Navesti broj </w:t>
            </w:r>
            <w:r w:rsidRPr="00DD4261">
              <w:rPr>
                <w:rFonts w:asciiTheme="majorHAnsi" w:hAnsiTheme="majorHAnsi" w:cstheme="majorHAnsi"/>
                <w:bCs/>
                <w:i/>
                <w:iCs/>
                <w:lang w:eastAsia="hr-HR"/>
              </w:rPr>
              <w:t>korisnika izgrađene infrastrukture/nabavljene opreme/razvijenih sadržaja</w:t>
            </w:r>
            <w:r w:rsidR="00903C59">
              <w:rPr>
                <w:rFonts w:asciiTheme="majorHAnsi" w:hAnsiTheme="majorHAnsi" w:cstheme="majorHAnsi"/>
                <w:bCs/>
                <w:i/>
                <w:iCs/>
                <w:lang w:eastAsia="hr-HR"/>
              </w:rPr>
              <w:t>/nabavljenog vozila</w:t>
            </w:r>
          </w:p>
        </w:tc>
        <w:tc>
          <w:tcPr>
            <w:tcW w:w="709" w:type="dxa"/>
            <w:shd w:val="clear" w:color="auto" w:fill="FFFFFF" w:themeFill="background1"/>
            <w:vAlign w:val="center"/>
          </w:tcPr>
          <w:p w14:paraId="6DB31511"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709" w:type="dxa"/>
            <w:shd w:val="clear" w:color="auto" w:fill="FFFFFF" w:themeFill="background1"/>
            <w:vAlign w:val="center"/>
          </w:tcPr>
          <w:p w14:paraId="0A3C1FBF"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045" w:type="dxa"/>
            <w:shd w:val="clear" w:color="auto" w:fill="FFFFFF" w:themeFill="background1"/>
            <w:vAlign w:val="center"/>
          </w:tcPr>
          <w:p w14:paraId="3F9A8B86" w14:textId="77777777" w:rsidR="005D5D58" w:rsidRPr="00E633AA" w:rsidRDefault="005D5D58" w:rsidP="00740E16">
            <w:pPr>
              <w:spacing w:after="0" w:line="240" w:lineRule="auto"/>
              <w:jc w:val="center"/>
              <w:rPr>
                <w:rFonts w:asciiTheme="majorHAnsi" w:hAnsiTheme="majorHAnsi" w:cstheme="majorHAnsi"/>
                <w:bCs/>
                <w:lang w:eastAsia="hr-HR"/>
              </w:rPr>
            </w:pPr>
          </w:p>
        </w:tc>
      </w:tr>
      <w:tr w:rsidR="005D5D58" w:rsidRPr="00E633AA" w14:paraId="734A94EF" w14:textId="77777777" w:rsidTr="00740E16">
        <w:trPr>
          <w:trHeight w:val="151"/>
          <w:jc w:val="center"/>
        </w:trPr>
        <w:tc>
          <w:tcPr>
            <w:tcW w:w="9829" w:type="dxa"/>
            <w:gridSpan w:val="5"/>
            <w:shd w:val="clear" w:color="auto" w:fill="DEEAF6" w:themeFill="accent1" w:themeFillTint="33"/>
            <w:vAlign w:val="center"/>
          </w:tcPr>
          <w:p w14:paraId="15C64B7C"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5D5D58" w:rsidRPr="00E633AA" w14:paraId="379CED97" w14:textId="77777777" w:rsidTr="00740E16">
        <w:trPr>
          <w:trHeight w:val="427"/>
          <w:jc w:val="center"/>
        </w:trPr>
        <w:tc>
          <w:tcPr>
            <w:tcW w:w="9829" w:type="dxa"/>
            <w:gridSpan w:val="5"/>
            <w:shd w:val="clear" w:color="auto" w:fill="FFFFFF" w:themeFill="background1"/>
          </w:tcPr>
          <w:p w14:paraId="0F407A35" w14:textId="77777777" w:rsidR="005D5D58" w:rsidRPr="00E633AA" w:rsidRDefault="005D5D58" w:rsidP="00740E16">
            <w:pPr>
              <w:spacing w:after="0" w:line="240" w:lineRule="auto"/>
              <w:jc w:val="both"/>
              <w:rPr>
                <w:rFonts w:asciiTheme="majorHAnsi" w:hAnsiTheme="majorHAnsi" w:cstheme="majorHAnsi"/>
                <w:bCs/>
                <w:lang w:eastAsia="hr-HR"/>
              </w:rPr>
            </w:pPr>
          </w:p>
        </w:tc>
      </w:tr>
      <w:tr w:rsidR="005D5D58" w:rsidRPr="00E633AA" w14:paraId="59CDF078" w14:textId="77777777" w:rsidTr="00DD4261">
        <w:trPr>
          <w:trHeight w:val="546"/>
          <w:jc w:val="center"/>
        </w:trPr>
        <w:tc>
          <w:tcPr>
            <w:tcW w:w="418" w:type="dxa"/>
            <w:shd w:val="clear" w:color="auto" w:fill="DEEAF6" w:themeFill="accent1" w:themeFillTint="33"/>
            <w:vAlign w:val="center"/>
          </w:tcPr>
          <w:p w14:paraId="68DD619A" w14:textId="24822FBA" w:rsidR="005D5D58" w:rsidRPr="00E633AA" w:rsidRDefault="00B56026" w:rsidP="00740E16">
            <w:pPr>
              <w:spacing w:after="0" w:line="240" w:lineRule="auto"/>
              <w:jc w:val="center"/>
              <w:rPr>
                <w:rFonts w:asciiTheme="majorHAnsi" w:hAnsiTheme="majorHAnsi" w:cstheme="majorHAnsi"/>
                <w:b/>
                <w:lang w:eastAsia="hr-HR"/>
              </w:rPr>
            </w:pPr>
            <w:r>
              <w:rPr>
                <w:rFonts w:asciiTheme="majorHAnsi" w:hAnsiTheme="majorHAnsi" w:cstheme="majorHAnsi"/>
                <w:b/>
                <w:lang w:eastAsia="hr-HR"/>
              </w:rPr>
              <w:t>3</w:t>
            </w:r>
            <w:r w:rsidR="005D5D58" w:rsidRPr="00E633AA">
              <w:rPr>
                <w:rFonts w:asciiTheme="majorHAnsi" w:hAnsiTheme="majorHAnsi" w:cstheme="majorHAnsi"/>
                <w:b/>
                <w:lang w:eastAsia="hr-HR"/>
              </w:rPr>
              <w:t>.</w:t>
            </w:r>
          </w:p>
        </w:tc>
        <w:tc>
          <w:tcPr>
            <w:tcW w:w="6948" w:type="dxa"/>
            <w:shd w:val="clear" w:color="auto" w:fill="DEEAF6" w:themeFill="accent1" w:themeFillTint="33"/>
            <w:vAlign w:val="center"/>
          </w:tcPr>
          <w:p w14:paraId="453168C4" w14:textId="578FFAF6" w:rsidR="005D5D58"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CR 07 – Očuvana radna mjesta</w:t>
            </w:r>
          </w:p>
          <w:p w14:paraId="0FF6368D" w14:textId="607CB5FC" w:rsidR="00DD4261" w:rsidRPr="00DD4261" w:rsidRDefault="00DD4261" w:rsidP="00740E16">
            <w:pPr>
              <w:spacing w:after="0" w:line="240" w:lineRule="auto"/>
              <w:jc w:val="both"/>
              <w:rPr>
                <w:rFonts w:asciiTheme="majorHAnsi" w:hAnsiTheme="majorHAnsi" w:cstheme="majorHAnsi"/>
                <w:bCs/>
                <w:i/>
                <w:iCs/>
                <w:lang w:eastAsia="hr-HR"/>
              </w:rPr>
            </w:pPr>
            <w:r w:rsidRPr="00DD4261">
              <w:rPr>
                <w:rFonts w:asciiTheme="majorHAnsi" w:hAnsiTheme="majorHAnsi" w:cstheme="majorHAnsi"/>
                <w:bCs/>
                <w:i/>
                <w:iCs/>
                <w:lang w:eastAsia="hr-HR"/>
              </w:rPr>
              <w:t>Pojašnjenje: Navesti broj očuvanih radnih mjesta sukladno uputi u nastavku i fusnoti. Pokazatelj rezultata CR07 podrazumijeva zadržavanje zaposlenih kao rezultat potpore iz LRSR (zaposleni ili samozaposleni za plaću, dobit ili obiteljsku dobit) te uključuje samo poslove (radna mjesta) koji bi bili izgubljeni bez potpore iz LRSR</w:t>
            </w:r>
            <w:r>
              <w:rPr>
                <w:rStyle w:val="Referencafusnote"/>
                <w:rFonts w:asciiTheme="majorHAnsi" w:hAnsiTheme="majorHAnsi" w:cstheme="majorHAnsi"/>
                <w:bCs/>
                <w:i/>
                <w:iCs/>
                <w:lang w:eastAsia="hr-HR"/>
              </w:rPr>
              <w:footnoteReference w:id="3"/>
            </w:r>
          </w:p>
        </w:tc>
        <w:tc>
          <w:tcPr>
            <w:tcW w:w="709" w:type="dxa"/>
            <w:shd w:val="clear" w:color="auto" w:fill="FFFFFF" w:themeFill="background1"/>
            <w:vAlign w:val="center"/>
          </w:tcPr>
          <w:p w14:paraId="73977E62"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709" w:type="dxa"/>
            <w:shd w:val="clear" w:color="auto" w:fill="FFFFFF" w:themeFill="background1"/>
            <w:vAlign w:val="center"/>
          </w:tcPr>
          <w:p w14:paraId="15D87A87"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045" w:type="dxa"/>
            <w:shd w:val="clear" w:color="auto" w:fill="FFFFFF" w:themeFill="background1"/>
            <w:vAlign w:val="center"/>
          </w:tcPr>
          <w:p w14:paraId="2CE14983" w14:textId="77777777" w:rsidR="005D5D58" w:rsidRPr="00E633AA" w:rsidRDefault="005D5D58" w:rsidP="00740E16">
            <w:pPr>
              <w:spacing w:after="0" w:line="240" w:lineRule="auto"/>
              <w:jc w:val="center"/>
              <w:rPr>
                <w:rFonts w:asciiTheme="majorHAnsi" w:hAnsiTheme="majorHAnsi" w:cstheme="majorHAnsi"/>
                <w:bCs/>
                <w:lang w:eastAsia="hr-HR"/>
              </w:rPr>
            </w:pPr>
          </w:p>
        </w:tc>
      </w:tr>
      <w:tr w:rsidR="005D5D58" w:rsidRPr="00E633AA" w14:paraId="265FFE88" w14:textId="77777777" w:rsidTr="00740E16">
        <w:trPr>
          <w:trHeight w:val="213"/>
          <w:jc w:val="center"/>
        </w:trPr>
        <w:tc>
          <w:tcPr>
            <w:tcW w:w="9829" w:type="dxa"/>
            <w:gridSpan w:val="5"/>
            <w:shd w:val="clear" w:color="auto" w:fill="DEEAF6" w:themeFill="accent1" w:themeFillTint="33"/>
            <w:vAlign w:val="center"/>
          </w:tcPr>
          <w:p w14:paraId="4C8F092E"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5D5D58" w:rsidRPr="00E633AA" w14:paraId="649BB8E8" w14:textId="77777777" w:rsidTr="00740E16">
        <w:trPr>
          <w:trHeight w:val="329"/>
          <w:jc w:val="center"/>
        </w:trPr>
        <w:tc>
          <w:tcPr>
            <w:tcW w:w="9829" w:type="dxa"/>
            <w:gridSpan w:val="5"/>
            <w:shd w:val="clear" w:color="auto" w:fill="FFFFFF" w:themeFill="background1"/>
          </w:tcPr>
          <w:p w14:paraId="4BB4728F" w14:textId="77777777" w:rsidR="005D5D58" w:rsidRPr="00E633AA" w:rsidRDefault="005D5D58" w:rsidP="00740E16">
            <w:pPr>
              <w:spacing w:after="0" w:line="240" w:lineRule="auto"/>
              <w:jc w:val="both"/>
              <w:rPr>
                <w:rFonts w:asciiTheme="majorHAnsi" w:hAnsiTheme="majorHAnsi" w:cstheme="majorHAnsi"/>
                <w:bCs/>
                <w:lang w:eastAsia="hr-HR"/>
              </w:rPr>
            </w:pPr>
          </w:p>
        </w:tc>
      </w:tr>
    </w:tbl>
    <w:p w14:paraId="5EE96A7E" w14:textId="77777777" w:rsidR="005D5D58" w:rsidRPr="00E633AA" w:rsidRDefault="005D5D58" w:rsidP="00B23D1B">
      <w:pPr>
        <w:pStyle w:val="NoSpacing1"/>
        <w:rPr>
          <w:rFonts w:asciiTheme="majorHAnsi" w:hAnsiTheme="majorHAnsi" w:cstheme="majorHAnsi"/>
        </w:rPr>
      </w:pPr>
    </w:p>
    <w:p w14:paraId="69E68411" w14:textId="18D81E80" w:rsidR="00031F10" w:rsidRPr="00E633AA" w:rsidRDefault="00031F10" w:rsidP="00B23D1B">
      <w:pPr>
        <w:pStyle w:val="NoSpacing1"/>
        <w:jc w:val="both"/>
        <w:rPr>
          <w:rFonts w:asciiTheme="majorHAnsi" w:hAnsiTheme="majorHAnsi" w:cstheme="majorHAnsi"/>
          <w:sz w:val="2"/>
          <w:szCs w:val="2"/>
        </w:rPr>
      </w:pPr>
    </w:p>
    <w:p w14:paraId="74CA3EE8" w14:textId="77777777" w:rsidR="006F687C" w:rsidRDefault="006F687C" w:rsidP="00B23D1B">
      <w:pPr>
        <w:pStyle w:val="NoSpacing1"/>
        <w:jc w:val="both"/>
        <w:rPr>
          <w:rFonts w:asciiTheme="majorHAnsi" w:hAnsiTheme="majorHAnsi" w:cstheme="majorHAnsi"/>
        </w:rPr>
      </w:pPr>
    </w:p>
    <w:p w14:paraId="233E76D4" w14:textId="77777777" w:rsidR="00DD4261" w:rsidRDefault="00DD4261" w:rsidP="00B23D1B">
      <w:pPr>
        <w:pStyle w:val="NoSpacing1"/>
        <w:jc w:val="both"/>
        <w:rPr>
          <w:rFonts w:asciiTheme="majorHAnsi" w:hAnsiTheme="majorHAnsi" w:cstheme="majorHAnsi"/>
        </w:rPr>
      </w:pPr>
    </w:p>
    <w:p w14:paraId="681A679D" w14:textId="77777777" w:rsidR="00DD4261" w:rsidRDefault="00DD4261" w:rsidP="00B23D1B">
      <w:pPr>
        <w:pStyle w:val="NoSpacing1"/>
        <w:jc w:val="both"/>
        <w:rPr>
          <w:rFonts w:asciiTheme="majorHAnsi" w:hAnsiTheme="majorHAnsi" w:cstheme="majorHAnsi"/>
        </w:rPr>
      </w:pPr>
    </w:p>
    <w:p w14:paraId="76282B78" w14:textId="77777777" w:rsidR="00DD4261" w:rsidRDefault="00DD4261" w:rsidP="00B23D1B">
      <w:pPr>
        <w:pStyle w:val="NoSpacing1"/>
        <w:jc w:val="both"/>
        <w:rPr>
          <w:rFonts w:asciiTheme="majorHAnsi" w:hAnsiTheme="majorHAnsi" w:cstheme="majorHAnsi"/>
        </w:rPr>
      </w:pPr>
    </w:p>
    <w:p w14:paraId="0EFD6C9F" w14:textId="77777777" w:rsidR="00DD4261" w:rsidRDefault="00DD4261" w:rsidP="00B23D1B">
      <w:pPr>
        <w:pStyle w:val="NoSpacing1"/>
        <w:jc w:val="both"/>
        <w:rPr>
          <w:rFonts w:asciiTheme="majorHAnsi" w:hAnsiTheme="majorHAnsi" w:cstheme="majorHAnsi"/>
        </w:rPr>
      </w:pPr>
    </w:p>
    <w:p w14:paraId="558DC7A8" w14:textId="77777777" w:rsidR="00DD4261" w:rsidRPr="00E633AA" w:rsidRDefault="00DD4261" w:rsidP="00B23D1B">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815"/>
        <w:gridCol w:w="1426"/>
        <w:gridCol w:w="2032"/>
      </w:tblGrid>
      <w:tr w:rsidR="006F687C" w:rsidRPr="00E633AA" w14:paraId="74C792EC" w14:textId="77777777" w:rsidTr="006F687C">
        <w:trPr>
          <w:trHeight w:val="397"/>
          <w:jc w:val="center"/>
        </w:trPr>
        <w:tc>
          <w:tcPr>
            <w:tcW w:w="9832" w:type="dxa"/>
            <w:gridSpan w:val="4"/>
            <w:shd w:val="clear" w:color="auto" w:fill="BDD6EE" w:themeFill="accent1" w:themeFillTint="66"/>
            <w:vAlign w:val="center"/>
          </w:tcPr>
          <w:p w14:paraId="2D035B05" w14:textId="77777777" w:rsidR="006F687C" w:rsidRPr="00E633AA" w:rsidRDefault="006F687C">
            <w:pPr>
              <w:numPr>
                <w:ilvl w:val="0"/>
                <w:numId w:val="7"/>
              </w:numPr>
              <w:spacing w:after="0" w:line="240" w:lineRule="auto"/>
              <w:jc w:val="both"/>
              <w:rPr>
                <w:rFonts w:asciiTheme="majorHAnsi" w:hAnsiTheme="majorHAnsi" w:cstheme="majorHAnsi"/>
                <w:lang w:eastAsia="hr-HR"/>
              </w:rPr>
            </w:pPr>
            <w:r w:rsidRPr="00E633AA">
              <w:rPr>
                <w:rFonts w:asciiTheme="majorHAnsi" w:hAnsiTheme="majorHAnsi" w:cstheme="majorHAnsi"/>
                <w:b/>
                <w:lang w:eastAsia="hr-HR"/>
              </w:rPr>
              <w:t xml:space="preserve">REKAPITULACIJA TROŠKOVA I IZRAČUN JAVNE POTPORE </w:t>
            </w:r>
          </w:p>
        </w:tc>
      </w:tr>
      <w:tr w:rsidR="00D7111E" w:rsidRPr="00E633AA" w14:paraId="77525B8F" w14:textId="77777777" w:rsidTr="00D7111E">
        <w:trPr>
          <w:trHeight w:val="397"/>
          <w:jc w:val="center"/>
        </w:trPr>
        <w:tc>
          <w:tcPr>
            <w:tcW w:w="9832" w:type="dxa"/>
            <w:gridSpan w:val="4"/>
            <w:vAlign w:val="center"/>
          </w:tcPr>
          <w:p w14:paraId="4E038000" w14:textId="5F17245C" w:rsidR="00D7111E" w:rsidRPr="00D7111E" w:rsidRDefault="00D7111E" w:rsidP="00D7111E">
            <w:pPr>
              <w:spacing w:after="0" w:line="240" w:lineRule="auto"/>
              <w:jc w:val="both"/>
              <w:rPr>
                <w:rFonts w:asciiTheme="majorHAnsi" w:hAnsiTheme="majorHAnsi" w:cstheme="majorHAnsi"/>
                <w:bCs/>
                <w:i/>
                <w:iCs/>
                <w:lang w:eastAsia="hr-HR"/>
              </w:rPr>
            </w:pPr>
            <w:r w:rsidRPr="00D7111E">
              <w:rPr>
                <w:rFonts w:asciiTheme="majorHAnsi" w:hAnsiTheme="majorHAnsi" w:cstheme="majorHAnsi"/>
                <w:bCs/>
                <w:i/>
                <w:iCs/>
                <w:lang w:eastAsia="hr-HR"/>
              </w:rPr>
              <w:t>Pojašnjenje</w:t>
            </w:r>
            <w:r>
              <w:rPr>
                <w:rFonts w:asciiTheme="majorHAnsi" w:hAnsiTheme="majorHAnsi" w:cstheme="majorHAnsi"/>
                <w:bCs/>
                <w:i/>
                <w:iCs/>
                <w:lang w:eastAsia="hr-HR"/>
              </w:rPr>
              <w:t xml:space="preserve">: Ukupni troškovi projekta navode se u Obrascu 1.B.Zahtjev za potporu_Lista troškova te se točke A. do D. ne popunjavaju i </w:t>
            </w:r>
            <w:r w:rsidRPr="00DD4261">
              <w:rPr>
                <w:rFonts w:asciiTheme="majorHAnsi" w:hAnsiTheme="majorHAnsi" w:cstheme="majorHAnsi"/>
                <w:b/>
                <w:i/>
                <w:iCs/>
                <w:lang w:eastAsia="hr-HR"/>
              </w:rPr>
              <w:t>nije dopušteno mijenjati podatke navedene u obrascu</w:t>
            </w:r>
            <w:r>
              <w:rPr>
                <w:rFonts w:asciiTheme="majorHAnsi" w:hAnsiTheme="majorHAnsi" w:cstheme="majorHAnsi"/>
                <w:bCs/>
                <w:i/>
                <w:iCs/>
                <w:lang w:eastAsia="hr-HR"/>
              </w:rPr>
              <w:t xml:space="preserve">. Nositelj popunjava podatke navedene u točki E </w:t>
            </w:r>
            <w:r w:rsidR="00FC2167">
              <w:rPr>
                <w:rFonts w:asciiTheme="majorHAnsi" w:hAnsiTheme="majorHAnsi" w:cstheme="majorHAnsi"/>
                <w:bCs/>
                <w:i/>
                <w:iCs/>
                <w:lang w:eastAsia="hr-HR"/>
              </w:rPr>
              <w:t>dvoklikom na kvadratić kod primjenjivog intenziteta potpore.</w:t>
            </w:r>
          </w:p>
        </w:tc>
      </w:tr>
      <w:tr w:rsidR="0093200B" w:rsidRPr="00E633AA" w14:paraId="5E2153DC" w14:textId="77777777" w:rsidTr="00E31291">
        <w:trPr>
          <w:trHeight w:val="567"/>
          <w:jc w:val="center"/>
        </w:trPr>
        <w:tc>
          <w:tcPr>
            <w:tcW w:w="559" w:type="dxa"/>
            <w:shd w:val="clear" w:color="auto" w:fill="DEEAF6" w:themeFill="accent1" w:themeFillTint="33"/>
            <w:vAlign w:val="center"/>
          </w:tcPr>
          <w:p w14:paraId="275C6C36" w14:textId="77777777" w:rsidR="0093200B" w:rsidRPr="00E633AA" w:rsidRDefault="0093200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A</w:t>
            </w:r>
          </w:p>
        </w:tc>
        <w:tc>
          <w:tcPr>
            <w:tcW w:w="5815" w:type="dxa"/>
            <w:shd w:val="clear" w:color="auto" w:fill="DEEAF6" w:themeFill="accent1" w:themeFillTint="33"/>
            <w:vAlign w:val="center"/>
          </w:tcPr>
          <w:p w14:paraId="3FDBEC14" w14:textId="2F9E9787" w:rsidR="0093200B" w:rsidRPr="00E633AA" w:rsidRDefault="00C81946" w:rsidP="00B23D1B">
            <w:pPr>
              <w:spacing w:after="0" w:line="240" w:lineRule="auto"/>
              <w:jc w:val="both"/>
              <w:rPr>
                <w:rFonts w:asciiTheme="majorHAnsi" w:hAnsiTheme="majorHAnsi" w:cstheme="majorHAnsi"/>
                <w:iCs/>
                <w:lang w:eastAsia="hr-HR"/>
              </w:rPr>
            </w:pPr>
            <w:r>
              <w:rPr>
                <w:rFonts w:asciiTheme="majorHAnsi" w:hAnsiTheme="majorHAnsi" w:cstheme="majorHAnsi"/>
                <w:b/>
                <w:lang w:eastAsia="hr-HR"/>
              </w:rPr>
              <w:t>Ukupno</w:t>
            </w:r>
            <w:r w:rsidR="0093200B" w:rsidRPr="00E633AA">
              <w:rPr>
                <w:rFonts w:asciiTheme="majorHAnsi" w:hAnsiTheme="majorHAnsi" w:cstheme="majorHAnsi"/>
                <w:b/>
                <w:lang w:eastAsia="hr-HR"/>
              </w:rPr>
              <w:t xml:space="preserve"> prihvatljivi</w:t>
            </w:r>
            <w:r>
              <w:rPr>
                <w:rFonts w:asciiTheme="majorHAnsi" w:hAnsiTheme="majorHAnsi" w:cstheme="majorHAnsi"/>
                <w:b/>
                <w:lang w:eastAsia="hr-HR"/>
              </w:rPr>
              <w:t xml:space="preserve"> </w:t>
            </w:r>
            <w:r w:rsidR="0093200B" w:rsidRPr="00E633AA">
              <w:rPr>
                <w:rFonts w:asciiTheme="majorHAnsi" w:hAnsiTheme="majorHAnsi" w:cstheme="majorHAnsi"/>
                <w:b/>
                <w:lang w:eastAsia="hr-HR"/>
              </w:rPr>
              <w:t>troškov</w:t>
            </w:r>
            <w:r>
              <w:rPr>
                <w:rFonts w:asciiTheme="majorHAnsi" w:hAnsiTheme="majorHAnsi" w:cstheme="majorHAnsi"/>
                <w:b/>
                <w:lang w:eastAsia="hr-HR"/>
              </w:rPr>
              <w:t>i</w:t>
            </w:r>
            <w:r w:rsidR="00193562">
              <w:rPr>
                <w:rFonts w:asciiTheme="majorHAnsi" w:hAnsiTheme="majorHAnsi" w:cstheme="majorHAnsi"/>
                <w:b/>
                <w:lang w:eastAsia="hr-HR"/>
              </w:rPr>
              <w:t xml:space="preserve"> projekta</w:t>
            </w:r>
          </w:p>
        </w:tc>
        <w:tc>
          <w:tcPr>
            <w:tcW w:w="3458" w:type="dxa"/>
            <w:gridSpan w:val="2"/>
            <w:tcBorders>
              <w:bottom w:val="single" w:sz="4" w:space="0" w:color="auto"/>
            </w:tcBorders>
            <w:shd w:val="clear" w:color="auto" w:fill="BDD6EE" w:themeFill="accent1" w:themeFillTint="66"/>
            <w:vAlign w:val="center"/>
          </w:tcPr>
          <w:p w14:paraId="6066ADAB" w14:textId="7326CE95" w:rsidR="0093200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0093200B" w:rsidRPr="00E633AA">
              <w:rPr>
                <w:rFonts w:asciiTheme="majorHAnsi" w:hAnsiTheme="majorHAnsi" w:cstheme="majorHAnsi"/>
                <w:lang w:eastAsia="hr-HR"/>
              </w:rPr>
              <w:t>Obra</w:t>
            </w:r>
            <w:r>
              <w:rPr>
                <w:rFonts w:asciiTheme="majorHAnsi" w:hAnsiTheme="majorHAnsi" w:cstheme="majorHAnsi"/>
                <w:lang w:eastAsia="hr-HR"/>
              </w:rPr>
              <w:t>s</w:t>
            </w:r>
            <w:r w:rsidR="0093200B" w:rsidRPr="00E633AA">
              <w:rPr>
                <w:rFonts w:asciiTheme="majorHAnsi" w:hAnsiTheme="majorHAnsi" w:cstheme="majorHAnsi"/>
                <w:lang w:eastAsia="hr-HR"/>
              </w:rPr>
              <w:t>c</w:t>
            </w:r>
            <w:r>
              <w:rPr>
                <w:rFonts w:asciiTheme="majorHAnsi" w:hAnsiTheme="majorHAnsi" w:cstheme="majorHAnsi"/>
                <w:lang w:eastAsia="hr-HR"/>
              </w:rPr>
              <w:t>u</w:t>
            </w:r>
            <w:r w:rsidR="0093200B" w:rsidRPr="00E633AA">
              <w:rPr>
                <w:rFonts w:asciiTheme="majorHAnsi" w:hAnsiTheme="majorHAnsi" w:cstheme="majorHAnsi"/>
                <w:lang w:eastAsia="hr-HR"/>
              </w:rPr>
              <w:t xml:space="preserve"> 1.B.Zahtjev za potporu_Lista troškova</w:t>
            </w:r>
          </w:p>
        </w:tc>
      </w:tr>
      <w:tr w:rsidR="00CF781B" w:rsidRPr="00E633AA" w14:paraId="5743041F" w14:textId="77777777" w:rsidTr="00E31291">
        <w:trPr>
          <w:trHeight w:val="567"/>
          <w:jc w:val="center"/>
        </w:trPr>
        <w:tc>
          <w:tcPr>
            <w:tcW w:w="559" w:type="dxa"/>
            <w:shd w:val="clear" w:color="auto" w:fill="DEEAF6" w:themeFill="accent1" w:themeFillTint="33"/>
            <w:vAlign w:val="center"/>
          </w:tcPr>
          <w:p w14:paraId="3F9AF77D" w14:textId="77777777" w:rsidR="00CF781B" w:rsidRPr="00E633AA" w:rsidRDefault="00CF781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w:t>
            </w:r>
          </w:p>
        </w:tc>
        <w:tc>
          <w:tcPr>
            <w:tcW w:w="5815" w:type="dxa"/>
            <w:shd w:val="clear" w:color="auto" w:fill="DEEAF6" w:themeFill="accent1" w:themeFillTint="33"/>
            <w:vAlign w:val="center"/>
          </w:tcPr>
          <w:p w14:paraId="45F9CCD7" w14:textId="2EAB0F72" w:rsidR="00CF781B" w:rsidRPr="00E633AA" w:rsidRDefault="00193562" w:rsidP="00B23D1B">
            <w:pPr>
              <w:spacing w:after="0" w:line="240" w:lineRule="auto"/>
              <w:jc w:val="both"/>
              <w:rPr>
                <w:rFonts w:asciiTheme="majorHAnsi" w:hAnsiTheme="majorHAnsi" w:cstheme="majorHAnsi"/>
                <w:iCs/>
                <w:lang w:eastAsia="hr-HR"/>
              </w:rPr>
            </w:pPr>
            <w:r>
              <w:rPr>
                <w:rFonts w:asciiTheme="majorHAnsi" w:hAnsiTheme="majorHAnsi" w:cstheme="majorHAnsi"/>
                <w:b/>
                <w:lang w:eastAsia="hr-HR"/>
              </w:rPr>
              <w:t>Ukupni iznos troškova projekta</w:t>
            </w:r>
          </w:p>
        </w:tc>
        <w:tc>
          <w:tcPr>
            <w:tcW w:w="3458" w:type="dxa"/>
            <w:gridSpan w:val="2"/>
            <w:tcBorders>
              <w:bottom w:val="single" w:sz="4" w:space="0" w:color="auto"/>
            </w:tcBorders>
            <w:shd w:val="clear" w:color="auto" w:fill="BDD6EE" w:themeFill="accent1" w:themeFillTint="66"/>
            <w:vAlign w:val="center"/>
          </w:tcPr>
          <w:p w14:paraId="39218DA0" w14:textId="2AB95192" w:rsidR="00CF781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potporu_Lista troškova</w:t>
            </w:r>
          </w:p>
        </w:tc>
      </w:tr>
      <w:tr w:rsidR="00CF781B" w:rsidRPr="00E633AA" w14:paraId="00AA6A25" w14:textId="77777777" w:rsidTr="00E31291">
        <w:trPr>
          <w:trHeight w:val="567"/>
          <w:jc w:val="center"/>
        </w:trPr>
        <w:tc>
          <w:tcPr>
            <w:tcW w:w="559" w:type="dxa"/>
            <w:shd w:val="clear" w:color="auto" w:fill="DEEAF6" w:themeFill="accent1" w:themeFillTint="33"/>
            <w:vAlign w:val="center"/>
          </w:tcPr>
          <w:p w14:paraId="410200AA" w14:textId="77777777" w:rsidR="00CF781B" w:rsidRPr="00E633AA" w:rsidRDefault="00CF781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C</w:t>
            </w:r>
          </w:p>
        </w:tc>
        <w:tc>
          <w:tcPr>
            <w:tcW w:w="5815" w:type="dxa"/>
            <w:shd w:val="clear" w:color="auto" w:fill="DEEAF6" w:themeFill="accent1" w:themeFillTint="33"/>
            <w:vAlign w:val="center"/>
          </w:tcPr>
          <w:p w14:paraId="2B057C80" w14:textId="6D7AFC07" w:rsidR="00CF781B" w:rsidRPr="00E633AA" w:rsidRDefault="00CF781B" w:rsidP="00B23D1B">
            <w:pPr>
              <w:spacing w:after="0" w:line="240" w:lineRule="auto"/>
              <w:jc w:val="both"/>
              <w:rPr>
                <w:rFonts w:asciiTheme="majorHAnsi" w:hAnsiTheme="majorHAnsi" w:cstheme="majorHAnsi"/>
                <w:iCs/>
                <w:lang w:eastAsia="hr-HR"/>
              </w:rPr>
            </w:pPr>
            <w:r w:rsidRPr="00E633AA">
              <w:rPr>
                <w:rFonts w:asciiTheme="majorHAnsi" w:hAnsiTheme="majorHAnsi" w:cstheme="majorHAnsi"/>
                <w:b/>
                <w:lang w:eastAsia="hr-HR"/>
              </w:rPr>
              <w:t>Prihvatljivi iznos općih troškova</w:t>
            </w:r>
          </w:p>
        </w:tc>
        <w:tc>
          <w:tcPr>
            <w:tcW w:w="3458" w:type="dxa"/>
            <w:gridSpan w:val="2"/>
            <w:tcBorders>
              <w:bottom w:val="single" w:sz="4" w:space="0" w:color="auto"/>
            </w:tcBorders>
            <w:shd w:val="clear" w:color="auto" w:fill="BDD6EE" w:themeFill="accent1" w:themeFillTint="66"/>
            <w:vAlign w:val="center"/>
          </w:tcPr>
          <w:p w14:paraId="0BB382B7" w14:textId="67E9C91A" w:rsidR="00CF781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potporu_Lista troškova</w:t>
            </w:r>
          </w:p>
        </w:tc>
      </w:tr>
      <w:tr w:rsidR="00CF781B" w:rsidRPr="00E633AA" w14:paraId="319B8999" w14:textId="77777777" w:rsidTr="00E31291">
        <w:trPr>
          <w:trHeight w:val="567"/>
          <w:jc w:val="center"/>
        </w:trPr>
        <w:tc>
          <w:tcPr>
            <w:tcW w:w="559" w:type="dxa"/>
            <w:shd w:val="clear" w:color="auto" w:fill="DEEAF6" w:themeFill="accent1" w:themeFillTint="33"/>
            <w:vAlign w:val="center"/>
          </w:tcPr>
          <w:p w14:paraId="24B6C1BE" w14:textId="77777777" w:rsidR="00CF781B" w:rsidRPr="00E633AA" w:rsidRDefault="00CF781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w:t>
            </w:r>
          </w:p>
        </w:tc>
        <w:tc>
          <w:tcPr>
            <w:tcW w:w="5815" w:type="dxa"/>
            <w:shd w:val="clear" w:color="auto" w:fill="DEEAF6" w:themeFill="accent1" w:themeFillTint="33"/>
            <w:vAlign w:val="center"/>
          </w:tcPr>
          <w:p w14:paraId="591B1CAF" w14:textId="0948C521" w:rsidR="00CF781B" w:rsidRPr="00E633AA" w:rsidRDefault="00F865E6" w:rsidP="00B23D1B">
            <w:pPr>
              <w:spacing w:after="0" w:line="240" w:lineRule="auto"/>
              <w:jc w:val="both"/>
              <w:rPr>
                <w:rFonts w:asciiTheme="majorHAnsi" w:hAnsiTheme="majorHAnsi" w:cstheme="majorHAnsi"/>
                <w:iCs/>
                <w:lang w:eastAsia="hr-HR"/>
              </w:rPr>
            </w:pPr>
            <w:r>
              <w:rPr>
                <w:rFonts w:asciiTheme="majorHAnsi" w:hAnsiTheme="majorHAnsi" w:cstheme="majorHAnsi"/>
                <w:b/>
                <w:lang w:eastAsia="hr-HR"/>
              </w:rPr>
              <w:t>Iznos zatraženih sredstava</w:t>
            </w:r>
          </w:p>
        </w:tc>
        <w:tc>
          <w:tcPr>
            <w:tcW w:w="3458" w:type="dxa"/>
            <w:gridSpan w:val="2"/>
            <w:tcBorders>
              <w:bottom w:val="single" w:sz="4" w:space="0" w:color="auto"/>
            </w:tcBorders>
            <w:shd w:val="clear" w:color="auto" w:fill="BDD6EE" w:themeFill="accent1" w:themeFillTint="66"/>
            <w:vAlign w:val="center"/>
          </w:tcPr>
          <w:p w14:paraId="24281ADE" w14:textId="147DAA8E" w:rsidR="00CF781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potporu_Lista troškova</w:t>
            </w:r>
          </w:p>
        </w:tc>
      </w:tr>
      <w:tr w:rsidR="006F687C" w:rsidRPr="00E633AA" w14:paraId="550650BB" w14:textId="77777777" w:rsidTr="006F687C">
        <w:trPr>
          <w:trHeight w:val="353"/>
          <w:jc w:val="center"/>
        </w:trPr>
        <w:tc>
          <w:tcPr>
            <w:tcW w:w="559" w:type="dxa"/>
            <w:vMerge w:val="restart"/>
            <w:shd w:val="clear" w:color="auto" w:fill="DEEAF6" w:themeFill="accent1" w:themeFillTint="33"/>
            <w:vAlign w:val="center"/>
          </w:tcPr>
          <w:p w14:paraId="36FA775E" w14:textId="77777777" w:rsidR="006F687C" w:rsidRPr="00E633AA" w:rsidRDefault="006F687C"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E</w:t>
            </w:r>
          </w:p>
          <w:p w14:paraId="41C2213F" w14:textId="77777777" w:rsidR="006F687C" w:rsidRPr="00E633AA" w:rsidRDefault="006F687C" w:rsidP="00B23D1B">
            <w:pPr>
              <w:spacing w:after="0" w:line="240" w:lineRule="auto"/>
              <w:jc w:val="center"/>
              <w:rPr>
                <w:rFonts w:asciiTheme="majorHAnsi" w:hAnsiTheme="majorHAnsi" w:cstheme="majorHAnsi"/>
                <w:b/>
                <w:lang w:eastAsia="hr-HR"/>
              </w:rPr>
            </w:pPr>
          </w:p>
        </w:tc>
        <w:tc>
          <w:tcPr>
            <w:tcW w:w="9273" w:type="dxa"/>
            <w:gridSpan w:val="3"/>
            <w:shd w:val="clear" w:color="auto" w:fill="DEEAF6" w:themeFill="accent1" w:themeFillTint="33"/>
            <w:vAlign w:val="center"/>
          </w:tcPr>
          <w:p w14:paraId="4F824E65" w14:textId="77777777" w:rsidR="006F687C" w:rsidRPr="00E633AA" w:rsidRDefault="006F687C" w:rsidP="00B23D1B">
            <w:pPr>
              <w:spacing w:after="0" w:line="240" w:lineRule="auto"/>
              <w:rPr>
                <w:rFonts w:asciiTheme="majorHAnsi" w:hAnsiTheme="majorHAnsi" w:cstheme="majorHAnsi"/>
                <w:lang w:eastAsia="hr-HR"/>
              </w:rPr>
            </w:pPr>
            <w:r w:rsidRPr="00E633AA">
              <w:rPr>
                <w:rFonts w:asciiTheme="majorHAnsi" w:hAnsiTheme="majorHAnsi" w:cstheme="majorHAnsi"/>
                <w:b/>
                <w:lang w:eastAsia="hr-HR"/>
              </w:rPr>
              <w:t>Udio javne potpore</w:t>
            </w:r>
          </w:p>
        </w:tc>
      </w:tr>
      <w:tr w:rsidR="006F687C" w:rsidRPr="00E633AA" w14:paraId="5681E406" w14:textId="77777777" w:rsidTr="006F687C">
        <w:trPr>
          <w:trHeight w:val="956"/>
          <w:jc w:val="center"/>
        </w:trPr>
        <w:tc>
          <w:tcPr>
            <w:tcW w:w="559" w:type="dxa"/>
            <w:vMerge/>
            <w:shd w:val="clear" w:color="auto" w:fill="D9E2F3" w:themeFill="accent5" w:themeFillTint="33"/>
            <w:vAlign w:val="center"/>
          </w:tcPr>
          <w:p w14:paraId="6E54002E" w14:textId="77777777" w:rsidR="006F687C" w:rsidRPr="00E633AA" w:rsidRDefault="006F687C" w:rsidP="00B23D1B">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2797D448" w14:textId="77777777" w:rsidR="006F687C" w:rsidRPr="00E633AA" w:rsidRDefault="006F687C" w:rsidP="00B23D1B">
            <w:p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Osnovni intenzitet potpore</w:t>
            </w:r>
          </w:p>
          <w:p w14:paraId="06B79378" w14:textId="77777777" w:rsidR="006F687C" w:rsidRPr="00E633AA" w:rsidRDefault="006F687C" w:rsidP="00B23D1B">
            <w:pPr>
              <w:spacing w:after="0" w:line="240" w:lineRule="auto"/>
              <w:jc w:val="both"/>
              <w:rPr>
                <w:rFonts w:asciiTheme="majorHAnsi" w:hAnsiTheme="majorHAnsi" w:cstheme="majorHAnsi"/>
                <w:i/>
                <w:lang w:eastAsia="hr-HR"/>
              </w:rPr>
            </w:pPr>
            <w:r w:rsidRPr="00E633AA">
              <w:rPr>
                <w:rFonts w:asciiTheme="majorHAnsi" w:hAnsiTheme="majorHAnsi" w:cstheme="majorHAnsi"/>
                <w:iCs/>
                <w:lang w:eastAsia="hr-HR"/>
              </w:rPr>
              <w:t>Pojašnjenje: Osnovni intenzitet potpore iznosi 50% ukupnih prihvatljivih troškova</w:t>
            </w:r>
          </w:p>
        </w:tc>
        <w:tc>
          <w:tcPr>
            <w:tcW w:w="1426" w:type="dxa"/>
            <w:tcBorders>
              <w:bottom w:val="single" w:sz="4" w:space="0" w:color="auto"/>
            </w:tcBorders>
            <w:shd w:val="clear" w:color="auto" w:fill="DEEAF6" w:themeFill="accent1" w:themeFillTint="33"/>
            <w:vAlign w:val="center"/>
          </w:tcPr>
          <w:p w14:paraId="4BA116BE" w14:textId="77777777" w:rsidR="006F687C" w:rsidRPr="00E633AA" w:rsidRDefault="006F687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t>50%</w:t>
            </w:r>
          </w:p>
        </w:tc>
        <w:tc>
          <w:tcPr>
            <w:tcW w:w="2032" w:type="dxa"/>
            <w:tcBorders>
              <w:bottom w:val="single" w:sz="4" w:space="0" w:color="auto"/>
            </w:tcBorders>
            <w:vAlign w:val="center"/>
          </w:tcPr>
          <w:p w14:paraId="7DF2610B" w14:textId="77777777" w:rsidR="006F687C" w:rsidRPr="00E633AA" w:rsidRDefault="006F687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r w:rsidR="006F687C" w:rsidRPr="00E633AA" w14:paraId="4A0D2167" w14:textId="77777777" w:rsidTr="00A1304C">
        <w:trPr>
          <w:trHeight w:val="425"/>
          <w:jc w:val="center"/>
        </w:trPr>
        <w:tc>
          <w:tcPr>
            <w:tcW w:w="559" w:type="dxa"/>
            <w:vMerge/>
            <w:shd w:val="clear" w:color="auto" w:fill="D9E2F3" w:themeFill="accent5" w:themeFillTint="33"/>
            <w:vAlign w:val="center"/>
          </w:tcPr>
          <w:p w14:paraId="50158BED" w14:textId="77777777" w:rsidR="006F687C" w:rsidRPr="00E633AA" w:rsidRDefault="006F687C" w:rsidP="00B23D1B">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11DA4F6E" w14:textId="77777777" w:rsidR="00CB70DE" w:rsidRPr="00E633AA" w:rsidRDefault="006F687C" w:rsidP="00B23D1B">
            <w:p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 xml:space="preserve">Intenzitet potpore u iznosu od 100% ukupno prihvatljivih troškova ostvaruje nositelj projekta ukoliko je </w:t>
            </w:r>
          </w:p>
          <w:p w14:paraId="7A10BA9A" w14:textId="36529959" w:rsidR="00CB70DE" w:rsidRPr="00515171" w:rsidRDefault="00CC3573">
            <w:pPr>
              <w:pStyle w:val="Odlomakpopisa"/>
              <w:numPr>
                <w:ilvl w:val="0"/>
                <w:numId w:val="12"/>
              </w:numPr>
              <w:spacing w:after="0" w:line="240" w:lineRule="auto"/>
              <w:jc w:val="both"/>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javno</w:t>
            </w:r>
            <w:r w:rsidR="00CB70DE" w:rsidRPr="00515171">
              <w:rPr>
                <w:rFonts w:asciiTheme="majorHAnsi" w:eastAsiaTheme="minorEastAsia" w:hAnsiTheme="majorHAnsi" w:cstheme="majorHAnsi"/>
                <w:iCs/>
                <w:lang w:eastAsia="hr-HR"/>
              </w:rPr>
              <w:t xml:space="preserve"> tijelo</w:t>
            </w:r>
            <w:r w:rsidRPr="00515171">
              <w:rPr>
                <w:rFonts w:asciiTheme="majorHAnsi" w:eastAsiaTheme="minorEastAsia" w:hAnsiTheme="majorHAnsi" w:cstheme="majorHAnsi"/>
                <w:iCs/>
                <w:lang w:eastAsia="hr-HR"/>
              </w:rPr>
              <w:t xml:space="preserve"> </w:t>
            </w:r>
            <w:r w:rsidR="006F687C" w:rsidRPr="00515171">
              <w:rPr>
                <w:rFonts w:asciiTheme="majorHAnsi" w:eastAsiaTheme="minorEastAsia" w:hAnsiTheme="majorHAnsi" w:cstheme="majorHAnsi"/>
                <w:iCs/>
                <w:lang w:eastAsia="hr-HR"/>
              </w:rPr>
              <w:t xml:space="preserve">i/ili </w:t>
            </w:r>
          </w:p>
          <w:p w14:paraId="2F4B6FBD" w14:textId="026FF6E0" w:rsidR="006F687C" w:rsidRPr="003868F5" w:rsidRDefault="006F687C">
            <w:pPr>
              <w:pStyle w:val="Odlomakpopisa"/>
              <w:numPr>
                <w:ilvl w:val="0"/>
                <w:numId w:val="12"/>
              </w:numPr>
              <w:spacing w:after="0" w:line="240" w:lineRule="auto"/>
              <w:jc w:val="both"/>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 xml:space="preserve">ukoliko projekt </w:t>
            </w:r>
            <w:r w:rsidR="003868F5">
              <w:rPr>
                <w:rFonts w:asciiTheme="majorHAnsi" w:eastAsiaTheme="minorEastAsia" w:hAnsiTheme="majorHAnsi" w:cstheme="majorHAnsi"/>
                <w:iCs/>
                <w:lang w:eastAsia="hr-HR"/>
              </w:rPr>
              <w:t xml:space="preserve">ima </w:t>
            </w:r>
            <w:r w:rsidRPr="003868F5">
              <w:rPr>
                <w:rFonts w:asciiTheme="majorHAnsi" w:hAnsiTheme="majorHAnsi" w:cstheme="majorHAnsi"/>
                <w:iCs/>
                <w:lang w:eastAsia="hr-HR"/>
              </w:rPr>
              <w:t>inovativne značajke</w:t>
            </w:r>
            <w:r w:rsidR="001207C2" w:rsidRPr="003868F5">
              <w:rPr>
                <w:rFonts w:asciiTheme="majorHAnsi" w:hAnsiTheme="majorHAnsi" w:cstheme="majorHAnsi"/>
                <w:iCs/>
                <w:lang w:eastAsia="hr-HR"/>
              </w:rPr>
              <w:t xml:space="preserve"> te osigurava javni pristup rezultatima</w:t>
            </w:r>
          </w:p>
        </w:tc>
        <w:tc>
          <w:tcPr>
            <w:tcW w:w="1426" w:type="dxa"/>
            <w:tcBorders>
              <w:bottom w:val="single" w:sz="4" w:space="0" w:color="auto"/>
            </w:tcBorders>
            <w:shd w:val="clear" w:color="auto" w:fill="DEEAF6" w:themeFill="accent1" w:themeFillTint="33"/>
            <w:vAlign w:val="center"/>
          </w:tcPr>
          <w:p w14:paraId="7C0A7C0D" w14:textId="77777777" w:rsidR="006F687C" w:rsidRPr="00515171" w:rsidRDefault="006F687C" w:rsidP="00B23D1B">
            <w:pPr>
              <w:spacing w:after="0" w:line="240" w:lineRule="auto"/>
              <w:jc w:val="center"/>
              <w:rPr>
                <w:rFonts w:asciiTheme="majorHAnsi" w:hAnsiTheme="majorHAnsi" w:cstheme="majorHAnsi"/>
                <w:iCs/>
                <w:lang w:eastAsia="hr-HR"/>
              </w:rPr>
            </w:pPr>
            <w:r w:rsidRPr="00515171">
              <w:rPr>
                <w:rFonts w:asciiTheme="majorHAnsi" w:hAnsiTheme="majorHAnsi" w:cstheme="majorHAnsi"/>
                <w:iCs/>
                <w:lang w:eastAsia="hr-HR"/>
              </w:rPr>
              <w:t>100%</w:t>
            </w:r>
          </w:p>
        </w:tc>
        <w:tc>
          <w:tcPr>
            <w:tcW w:w="2032" w:type="dxa"/>
            <w:tcBorders>
              <w:bottom w:val="single" w:sz="4" w:space="0" w:color="auto"/>
            </w:tcBorders>
            <w:vAlign w:val="center"/>
          </w:tcPr>
          <w:p w14:paraId="3945E91F" w14:textId="77777777" w:rsidR="006F687C" w:rsidRPr="00E633AA" w:rsidRDefault="006F687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bl>
    <w:p w14:paraId="561414F3" w14:textId="77777777" w:rsidR="006F687C" w:rsidRPr="00E633AA" w:rsidRDefault="006F687C" w:rsidP="00B23D1B">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8F236A" w:rsidRPr="00E633AA" w14:paraId="36FF596B" w14:textId="77777777" w:rsidTr="008F236A">
        <w:trPr>
          <w:trHeight w:val="397"/>
          <w:jc w:val="center"/>
        </w:trPr>
        <w:tc>
          <w:tcPr>
            <w:tcW w:w="9832" w:type="dxa"/>
            <w:shd w:val="clear" w:color="auto" w:fill="BDD6EE" w:themeFill="accent1" w:themeFillTint="66"/>
            <w:vAlign w:val="center"/>
          </w:tcPr>
          <w:p w14:paraId="3E0DEB0E" w14:textId="2422C88B" w:rsidR="008F236A" w:rsidRPr="00E633AA" w:rsidRDefault="00CC3573">
            <w:pPr>
              <w:numPr>
                <w:ilvl w:val="0"/>
                <w:numId w:val="7"/>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ISPUNJAVANJE KRITERIJA ZA POVEĆANJE STOPE INTENZITETA POTPORE</w:t>
            </w:r>
            <w:r w:rsidR="008F236A" w:rsidRPr="00E633AA">
              <w:rPr>
                <w:rFonts w:asciiTheme="majorHAnsi" w:hAnsiTheme="majorHAnsi" w:cstheme="majorHAnsi"/>
                <w:b/>
                <w:lang w:eastAsia="hr-HR"/>
              </w:rPr>
              <w:t xml:space="preserve"> </w:t>
            </w:r>
          </w:p>
        </w:tc>
      </w:tr>
      <w:tr w:rsidR="00CB70DE" w:rsidRPr="00E633AA" w14:paraId="6B08F2D4" w14:textId="77777777" w:rsidTr="008F236A">
        <w:trPr>
          <w:trHeight w:val="397"/>
          <w:jc w:val="center"/>
        </w:trPr>
        <w:tc>
          <w:tcPr>
            <w:tcW w:w="9832" w:type="dxa"/>
            <w:shd w:val="clear" w:color="auto" w:fill="DEEAF6" w:themeFill="accent1" w:themeFillTint="33"/>
            <w:vAlign w:val="center"/>
          </w:tcPr>
          <w:p w14:paraId="630FAA66" w14:textId="643E3D8B" w:rsidR="00CB70DE" w:rsidRPr="00E633AA" w:rsidRDefault="00CB70DE" w:rsidP="00B23D1B">
            <w:pPr>
              <w:spacing w:after="0" w:line="240" w:lineRule="auto"/>
              <w:jc w:val="both"/>
              <w:rPr>
                <w:rFonts w:asciiTheme="majorHAnsi" w:hAnsiTheme="majorHAnsi" w:cstheme="majorHAnsi"/>
                <w:bCs/>
                <w:i/>
                <w:iCs/>
                <w:lang w:eastAsia="hr-HR"/>
              </w:rPr>
            </w:pPr>
            <w:r w:rsidRPr="00E633AA">
              <w:rPr>
                <w:rFonts w:asciiTheme="majorHAnsi" w:hAnsiTheme="majorHAnsi" w:cstheme="majorHAnsi"/>
                <w:bCs/>
                <w:i/>
                <w:iCs/>
                <w:lang w:eastAsia="hr-HR"/>
              </w:rPr>
              <w:t>Ukoliko projekt ostvaruje povećanje</w:t>
            </w:r>
            <w:r w:rsidR="00980929" w:rsidRPr="00E633AA">
              <w:rPr>
                <w:rFonts w:asciiTheme="majorHAnsi" w:hAnsiTheme="majorHAnsi" w:cstheme="majorHAnsi"/>
                <w:bCs/>
                <w:i/>
                <w:iCs/>
                <w:lang w:eastAsia="hr-HR"/>
              </w:rPr>
              <w:t xml:space="preserve"> stope</w:t>
            </w:r>
            <w:r w:rsidRPr="00E633AA">
              <w:rPr>
                <w:rFonts w:asciiTheme="majorHAnsi" w:hAnsiTheme="majorHAnsi" w:cstheme="majorHAnsi"/>
                <w:bCs/>
                <w:i/>
                <w:iCs/>
                <w:lang w:eastAsia="hr-HR"/>
              </w:rPr>
              <w:t xml:space="preserve"> intenziteta potpore temeljem jednog ili više navedenih kriterija</w:t>
            </w:r>
            <w:r w:rsidR="00DD4261">
              <w:rPr>
                <w:rFonts w:asciiTheme="majorHAnsi" w:hAnsiTheme="majorHAnsi" w:cstheme="majorHAnsi"/>
                <w:bCs/>
                <w:i/>
                <w:iCs/>
                <w:lang w:eastAsia="hr-HR"/>
              </w:rPr>
              <w:t xml:space="preserve"> navedenih pod 5.E</w:t>
            </w:r>
            <w:r w:rsidRPr="00E633AA">
              <w:rPr>
                <w:rFonts w:asciiTheme="majorHAnsi" w:hAnsiTheme="majorHAnsi" w:cstheme="majorHAnsi"/>
                <w:bCs/>
                <w:i/>
                <w:iCs/>
                <w:lang w:eastAsia="hr-HR"/>
              </w:rPr>
              <w:t>, potrebno je odgovoriti samo na pitanje u okviru onog kriterija koji je primjenjiv</w:t>
            </w:r>
            <w:r w:rsidR="00DD4261">
              <w:rPr>
                <w:rFonts w:asciiTheme="majorHAnsi" w:hAnsiTheme="majorHAnsi" w:cstheme="majorHAnsi"/>
                <w:bCs/>
                <w:i/>
                <w:iCs/>
                <w:lang w:eastAsia="hr-HR"/>
              </w:rPr>
              <w:t>.</w:t>
            </w:r>
          </w:p>
        </w:tc>
      </w:tr>
      <w:tr w:rsidR="008F236A" w:rsidRPr="00E633AA" w14:paraId="49FBC1E5" w14:textId="77777777" w:rsidTr="008F236A">
        <w:trPr>
          <w:trHeight w:val="397"/>
          <w:jc w:val="center"/>
        </w:trPr>
        <w:tc>
          <w:tcPr>
            <w:tcW w:w="9832" w:type="dxa"/>
            <w:shd w:val="clear" w:color="auto" w:fill="DEEAF6" w:themeFill="accent1" w:themeFillTint="33"/>
            <w:vAlign w:val="center"/>
          </w:tcPr>
          <w:p w14:paraId="134B4752" w14:textId="5483F076" w:rsidR="00F56BED" w:rsidRPr="00E633AA" w:rsidRDefault="005C04A9">
            <w:pPr>
              <w:numPr>
                <w:ilvl w:val="1"/>
                <w:numId w:val="7"/>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w:t>
            </w:r>
            <w:r w:rsidR="008F236A" w:rsidRPr="00E633AA">
              <w:rPr>
                <w:rFonts w:asciiTheme="majorHAnsi" w:hAnsiTheme="majorHAnsi" w:cstheme="majorHAnsi"/>
                <w:b/>
                <w:lang w:eastAsia="hr-HR"/>
              </w:rPr>
              <w:t xml:space="preserve">novativne značajke, prema potrebi na lokalnoj razini </w:t>
            </w:r>
            <w:r w:rsidR="001207C2" w:rsidRPr="00E633AA">
              <w:rPr>
                <w:rFonts w:asciiTheme="majorHAnsi" w:hAnsiTheme="majorHAnsi" w:cstheme="majorHAnsi"/>
                <w:b/>
                <w:lang w:eastAsia="hr-HR"/>
              </w:rPr>
              <w:t>te osiguran javni pristup rezultatima</w:t>
            </w:r>
          </w:p>
        </w:tc>
      </w:tr>
      <w:tr w:rsidR="001207C2" w:rsidRPr="00E633AA" w14:paraId="383F8699" w14:textId="77777777" w:rsidTr="008F236A">
        <w:trPr>
          <w:trHeight w:val="397"/>
          <w:jc w:val="center"/>
        </w:trPr>
        <w:tc>
          <w:tcPr>
            <w:tcW w:w="9832" w:type="dxa"/>
            <w:shd w:val="clear" w:color="auto" w:fill="DEEAF6" w:themeFill="accent1" w:themeFillTint="33"/>
            <w:vAlign w:val="center"/>
          </w:tcPr>
          <w:p w14:paraId="5475840D" w14:textId="77777777" w:rsidR="001207C2" w:rsidRPr="00E633AA" w:rsidRDefault="001207C2">
            <w:pPr>
              <w:pStyle w:val="Odlomakpopisa"/>
              <w:numPr>
                <w:ilvl w:val="2"/>
                <w:numId w:val="7"/>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Inovativne značajke, prema potrebi na lokalnoj razini</w:t>
            </w:r>
          </w:p>
          <w:p w14:paraId="4DF790BB" w14:textId="77777777" w:rsidR="001207C2" w:rsidRPr="00E633AA" w:rsidRDefault="001207C2">
            <w:pPr>
              <w:pStyle w:val="Odlomakpopisa"/>
              <w:numPr>
                <w:ilvl w:val="1"/>
                <w:numId w:val="8"/>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 uslugu ili proces koji se značajno razlikuje od prijašnjih proizvoda/usluga ili procesa nositelja projekta.</w:t>
            </w:r>
          </w:p>
          <w:p w14:paraId="104EC09A" w14:textId="16E44353" w:rsidR="001207C2" w:rsidRPr="00E633AA" w:rsidRDefault="001207C2">
            <w:pPr>
              <w:pStyle w:val="Odlomakpopisa"/>
              <w:numPr>
                <w:ilvl w:val="1"/>
                <w:numId w:val="8"/>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U nastavku, ukoliko je primjenjivo, obrazložite na koji način projekt udovoljava predmetnom kriteriju.</w:t>
            </w:r>
          </w:p>
        </w:tc>
      </w:tr>
      <w:tr w:rsidR="008F236A" w:rsidRPr="00E633AA" w14:paraId="70B9D58E" w14:textId="77777777" w:rsidTr="00F56BED">
        <w:trPr>
          <w:trHeight w:val="910"/>
          <w:jc w:val="center"/>
        </w:trPr>
        <w:tc>
          <w:tcPr>
            <w:tcW w:w="9832" w:type="dxa"/>
            <w:shd w:val="clear" w:color="auto" w:fill="FFFFFF"/>
          </w:tcPr>
          <w:p w14:paraId="5A4A555E" w14:textId="17C499B7" w:rsidR="008F236A" w:rsidRPr="00E633AA" w:rsidRDefault="008F236A" w:rsidP="00B23D1B">
            <w:pPr>
              <w:spacing w:line="240" w:lineRule="auto"/>
              <w:rPr>
                <w:rFonts w:asciiTheme="majorHAnsi" w:hAnsiTheme="majorHAnsi" w:cstheme="majorHAnsi"/>
                <w:lang w:eastAsia="hr-HR"/>
              </w:rPr>
            </w:pPr>
          </w:p>
        </w:tc>
      </w:tr>
      <w:tr w:rsidR="001207C2" w:rsidRPr="00E633AA" w14:paraId="3CA9CA49" w14:textId="77777777" w:rsidTr="001207C2">
        <w:trPr>
          <w:trHeight w:val="910"/>
          <w:jc w:val="center"/>
        </w:trPr>
        <w:tc>
          <w:tcPr>
            <w:tcW w:w="9832" w:type="dxa"/>
            <w:shd w:val="clear" w:color="auto" w:fill="DEEAF6" w:themeFill="accent1" w:themeFillTint="33"/>
          </w:tcPr>
          <w:p w14:paraId="541719E7" w14:textId="67AA09EB" w:rsidR="001207C2" w:rsidRPr="00E633AA" w:rsidRDefault="001207C2">
            <w:pPr>
              <w:pStyle w:val="Odlomakpopisa"/>
              <w:numPr>
                <w:ilvl w:val="2"/>
                <w:numId w:val="7"/>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Javni pristup rezultatima projekta</w:t>
            </w:r>
          </w:p>
          <w:p w14:paraId="44031299" w14:textId="0EC7787B" w:rsidR="001207C2" w:rsidRPr="00E633AA" w:rsidRDefault="001207C2">
            <w:pPr>
              <w:pStyle w:val="Odlomakpopisa"/>
              <w:numPr>
                <w:ilvl w:val="0"/>
                <w:numId w:val="9"/>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Osiguravanje javnog pristupa rezultatima projekta podrazumijeva omogućavanje široj javnosti fizičkog pristupa rezultatima projekta, kao i pristupa informacijama o rezultatima projekta.</w:t>
            </w:r>
          </w:p>
          <w:p w14:paraId="673378AF" w14:textId="57053FA8" w:rsidR="001207C2" w:rsidRPr="00E633AA" w:rsidRDefault="001207C2">
            <w:pPr>
              <w:pStyle w:val="Odlomakpopisa"/>
              <w:numPr>
                <w:ilvl w:val="0"/>
                <w:numId w:val="9"/>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Ukoliko potražujete višu stopu financiranja na temelju kriterija </w:t>
            </w:r>
            <w:r w:rsidR="007B7D67" w:rsidRPr="00E633AA">
              <w:rPr>
                <w:rFonts w:asciiTheme="majorHAnsi" w:hAnsiTheme="majorHAnsi" w:cstheme="majorHAnsi"/>
                <w:bCs/>
                <w:lang w:eastAsia="hr-HR"/>
              </w:rPr>
              <w:t>„</w:t>
            </w:r>
            <w:r w:rsidRPr="00E633AA">
              <w:rPr>
                <w:rFonts w:asciiTheme="majorHAnsi" w:hAnsiTheme="majorHAnsi" w:cstheme="majorHAnsi"/>
                <w:bCs/>
                <w:lang w:eastAsia="hr-HR"/>
              </w:rPr>
              <w:t>Inovativne značajke, prema potrebi na lokalnoj razini</w:t>
            </w:r>
            <w:r w:rsidR="007B7D67" w:rsidRPr="00E633AA">
              <w:rPr>
                <w:rFonts w:asciiTheme="majorHAnsi" w:hAnsiTheme="majorHAnsi" w:cstheme="majorHAnsi"/>
                <w:bCs/>
                <w:lang w:eastAsia="hr-HR"/>
              </w:rPr>
              <w:t>“</w:t>
            </w:r>
            <w:r w:rsidRPr="00E633AA">
              <w:rPr>
                <w:rFonts w:asciiTheme="majorHAnsi" w:hAnsiTheme="majorHAnsi" w:cstheme="majorHAnsi"/>
                <w:bCs/>
                <w:lang w:eastAsia="hr-HR"/>
              </w:rPr>
              <w:t xml:space="preserve">, u nastavku obrazložite na koji način ćete omogućiti </w:t>
            </w:r>
            <w:r w:rsidR="00515171">
              <w:rPr>
                <w:rFonts w:asciiTheme="majorHAnsi" w:hAnsiTheme="majorHAnsi" w:cstheme="majorHAnsi"/>
                <w:bCs/>
                <w:lang w:eastAsia="hr-HR"/>
              </w:rPr>
              <w:t>fizički</w:t>
            </w:r>
            <w:r w:rsidRPr="00E633AA">
              <w:rPr>
                <w:rFonts w:asciiTheme="majorHAnsi" w:hAnsiTheme="majorHAnsi" w:cstheme="majorHAnsi"/>
                <w:bCs/>
                <w:lang w:eastAsia="hr-HR"/>
              </w:rPr>
              <w:t xml:space="preserve"> pristup </w:t>
            </w:r>
            <w:r w:rsidR="00515171">
              <w:rPr>
                <w:rFonts w:asciiTheme="majorHAnsi" w:hAnsiTheme="majorHAnsi" w:cstheme="majorHAnsi"/>
                <w:bCs/>
                <w:lang w:eastAsia="hr-HR"/>
              </w:rPr>
              <w:t xml:space="preserve">javnosti </w:t>
            </w:r>
            <w:r w:rsidRPr="00E633AA">
              <w:rPr>
                <w:rFonts w:asciiTheme="majorHAnsi" w:hAnsiTheme="majorHAnsi" w:cstheme="majorHAnsi"/>
                <w:bCs/>
                <w:lang w:eastAsia="hr-HR"/>
              </w:rPr>
              <w:t>rezultatima projekta</w:t>
            </w:r>
            <w:r w:rsidR="007B7D67" w:rsidRPr="00E633AA">
              <w:rPr>
                <w:rFonts w:asciiTheme="majorHAnsi" w:hAnsiTheme="majorHAnsi" w:cstheme="majorHAnsi"/>
                <w:bCs/>
                <w:lang w:eastAsia="hr-HR"/>
              </w:rPr>
              <w:t xml:space="preserve"> (npr. putem oglasne ploče, mrežne stranice, društvenih mreža, dana otvorenih vrata i dr.)</w:t>
            </w:r>
            <w:r w:rsidRPr="00E633AA">
              <w:rPr>
                <w:rFonts w:asciiTheme="majorHAnsi" w:hAnsiTheme="majorHAnsi" w:cstheme="majorHAnsi"/>
                <w:bCs/>
                <w:lang w:eastAsia="hr-HR"/>
              </w:rPr>
              <w:t>.</w:t>
            </w:r>
          </w:p>
        </w:tc>
      </w:tr>
      <w:tr w:rsidR="001207C2" w:rsidRPr="00E633AA" w14:paraId="440865F9" w14:textId="77777777" w:rsidTr="001207C2">
        <w:trPr>
          <w:trHeight w:val="910"/>
          <w:jc w:val="center"/>
        </w:trPr>
        <w:tc>
          <w:tcPr>
            <w:tcW w:w="9832" w:type="dxa"/>
            <w:shd w:val="clear" w:color="auto" w:fill="FFFFFF" w:themeFill="background1"/>
          </w:tcPr>
          <w:p w14:paraId="2B144784" w14:textId="77777777" w:rsidR="001207C2" w:rsidRPr="00E633AA" w:rsidRDefault="001207C2" w:rsidP="00B23D1B">
            <w:pPr>
              <w:spacing w:after="0" w:line="240" w:lineRule="auto"/>
              <w:jc w:val="both"/>
              <w:rPr>
                <w:rFonts w:asciiTheme="majorHAnsi" w:hAnsiTheme="majorHAnsi" w:cstheme="majorHAnsi"/>
                <w:bCs/>
                <w:lang w:eastAsia="hr-HR"/>
              </w:rPr>
            </w:pPr>
          </w:p>
        </w:tc>
      </w:tr>
      <w:tr w:rsidR="008F236A" w:rsidRPr="00E633AA" w14:paraId="1ACCF4C9" w14:textId="77777777" w:rsidTr="008F236A">
        <w:trPr>
          <w:trHeight w:val="397"/>
          <w:jc w:val="center"/>
        </w:trPr>
        <w:tc>
          <w:tcPr>
            <w:tcW w:w="9832" w:type="dxa"/>
            <w:shd w:val="clear" w:color="auto" w:fill="DEEAF6" w:themeFill="accent1" w:themeFillTint="33"/>
            <w:vAlign w:val="center"/>
          </w:tcPr>
          <w:p w14:paraId="2B8EA7ED" w14:textId="0A45CF34" w:rsidR="00980929" w:rsidRPr="00E633AA" w:rsidRDefault="00F56BED">
            <w:pPr>
              <w:numPr>
                <w:ilvl w:val="1"/>
                <w:numId w:val="7"/>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Javno tijelo </w:t>
            </w:r>
          </w:p>
        </w:tc>
      </w:tr>
      <w:tr w:rsidR="00DA2A6E" w:rsidRPr="00E633AA" w14:paraId="77CE4661" w14:textId="77777777" w:rsidTr="008F236A">
        <w:trPr>
          <w:trHeight w:val="397"/>
          <w:jc w:val="center"/>
        </w:trPr>
        <w:tc>
          <w:tcPr>
            <w:tcW w:w="9832" w:type="dxa"/>
            <w:shd w:val="clear" w:color="auto" w:fill="DEEAF6" w:themeFill="accent1" w:themeFillTint="33"/>
            <w:vAlign w:val="center"/>
          </w:tcPr>
          <w:p w14:paraId="6AB05B14" w14:textId="063EB206" w:rsidR="00DA2A6E" w:rsidRPr="00E633AA" w:rsidRDefault="00DA2A6E">
            <w:pPr>
              <w:pStyle w:val="Odlomakpopisa"/>
              <w:numPr>
                <w:ilvl w:val="2"/>
                <w:numId w:val="7"/>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Projekt provodi </w:t>
            </w:r>
            <w:r w:rsidR="00FB2476">
              <w:rPr>
                <w:rFonts w:asciiTheme="majorHAnsi" w:hAnsiTheme="majorHAnsi" w:cstheme="majorHAnsi"/>
                <w:b/>
                <w:lang w:eastAsia="hr-HR"/>
              </w:rPr>
              <w:t xml:space="preserve">korisnik </w:t>
            </w:r>
            <w:r w:rsidRPr="00E633AA">
              <w:rPr>
                <w:rFonts w:asciiTheme="majorHAnsi" w:hAnsiTheme="majorHAnsi" w:cstheme="majorHAnsi"/>
                <w:b/>
                <w:lang w:eastAsia="hr-HR"/>
              </w:rPr>
              <w:t xml:space="preserve">projekta koji je javno tijelo </w:t>
            </w:r>
            <w:r w:rsidR="003F639A" w:rsidRPr="00E633AA">
              <w:rPr>
                <w:rFonts w:asciiTheme="majorHAnsi" w:hAnsiTheme="majorHAnsi" w:cstheme="majorHAnsi"/>
                <w:b/>
                <w:lang w:eastAsia="hr-HR"/>
              </w:rPr>
              <w:t xml:space="preserve"> </w:t>
            </w:r>
          </w:p>
          <w:p w14:paraId="3F4AB12B"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Javno tijelo je državno, regionalno ili lokalno tijelo, javnopravno tijelo ili udruženje koje je osnovalo jedno ili više takvih tijela ili jedno ili više takvih javnopravnih tijela, uključujući:</w:t>
            </w:r>
          </w:p>
          <w:p w14:paraId="2F7B9CF5"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a)tijela državne uprave</w:t>
            </w:r>
          </w:p>
          <w:p w14:paraId="344130C8"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b)tijela jedinica lokalne i područne (regionalne samouprave)</w:t>
            </w:r>
          </w:p>
          <w:p w14:paraId="43F930F6"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c)tijela koja je osnovala država ili jedinice lokalne i područne (regionalne) samouprave, uključujući ustanove</w:t>
            </w:r>
          </w:p>
          <w:p w14:paraId="49D83212"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d) tijela koja su uspostavljena posebno u svrhu zadovoljenja potreba u općem interesu, a nisu industrijske ili trgovačke naravi, imaju pravnu osobnost i većim ih dijelom financira država, regionalna ili lokalna tijela ili imaju upravni, upraviteljski ili nadzorni odbor, a više od polovice članova tih odbora imenovala je država, regionalna ili lokalna tijela ili druga javnopravna tijela,</w:t>
            </w:r>
          </w:p>
          <w:p w14:paraId="6F35A380" w14:textId="0605BB2D" w:rsidR="00A41DE7" w:rsidRPr="00E633AA" w:rsidRDefault="00A41DE7"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e)pravne osobe koje imaju javne ovlasti ili obavljaju javnu službu</w:t>
            </w:r>
          </w:p>
        </w:tc>
      </w:tr>
      <w:tr w:rsidR="008F236A" w:rsidRPr="00E633AA" w14:paraId="31C9A1BF" w14:textId="77777777" w:rsidTr="00442257">
        <w:trPr>
          <w:trHeight w:val="996"/>
          <w:jc w:val="center"/>
        </w:trPr>
        <w:tc>
          <w:tcPr>
            <w:tcW w:w="9832" w:type="dxa"/>
            <w:shd w:val="clear" w:color="auto" w:fill="FFFFFF"/>
            <w:vAlign w:val="center"/>
          </w:tcPr>
          <w:p w14:paraId="43D773A6" w14:textId="1A7AA403" w:rsidR="008F236A" w:rsidRPr="00E633AA" w:rsidRDefault="008F236A" w:rsidP="00B23D1B">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r w:rsidR="00A1304C">
              <w:rPr>
                <w:rFonts w:asciiTheme="majorHAnsi" w:hAnsiTheme="majorHAnsi" w:cstheme="majorHAnsi"/>
                <w:lang w:eastAsia="hr-HR"/>
              </w:rPr>
              <w:t>, projekt provodi korisnik pod točkom ______(upisati primjenjivi odgovor tipa a, b, c, d ili e.)</w:t>
            </w:r>
          </w:p>
          <w:p w14:paraId="3B7C7CB9" w14:textId="77777777" w:rsidR="008F236A" w:rsidRPr="00E633AA" w:rsidRDefault="008F236A" w:rsidP="00B23D1B">
            <w:pPr>
              <w:spacing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bl>
    <w:p w14:paraId="4798AC26" w14:textId="77777777" w:rsidR="008F236A" w:rsidRPr="00E633AA" w:rsidRDefault="008F236A" w:rsidP="00B23D1B">
      <w:pPr>
        <w:pStyle w:val="NoSpacing1"/>
        <w:jc w:val="both"/>
        <w:rPr>
          <w:rFonts w:asciiTheme="majorHAnsi" w:hAnsiTheme="majorHAnsi" w:cstheme="majorHAnsi"/>
        </w:rPr>
      </w:pPr>
    </w:p>
    <w:p w14:paraId="192F1947" w14:textId="77777777" w:rsidR="00FD20F9" w:rsidRPr="00E633AA" w:rsidRDefault="00FD20F9" w:rsidP="00B23D1B">
      <w:pPr>
        <w:pStyle w:val="NoSpacing1"/>
        <w:jc w:val="both"/>
        <w:rPr>
          <w:rStyle w:val="Bodytext3TimesNewRoman"/>
          <w:rFonts w:asciiTheme="majorHAnsi" w:eastAsia="Calibri" w:hAnsiTheme="majorHAnsi" w:cstheme="majorHAnsi"/>
        </w:rPr>
      </w:pPr>
    </w:p>
    <w:tbl>
      <w:tblPr>
        <w:tblStyle w:val="Reetkatablice"/>
        <w:tblW w:w="9927" w:type="dxa"/>
        <w:tblInd w:w="-113" w:type="dxa"/>
        <w:tblLook w:val="04A0" w:firstRow="1" w:lastRow="0" w:firstColumn="1" w:lastColumn="0" w:noHBand="0" w:noVBand="1"/>
      </w:tblPr>
      <w:tblGrid>
        <w:gridCol w:w="3510"/>
        <w:gridCol w:w="6417"/>
      </w:tblGrid>
      <w:tr w:rsidR="00FD20F9" w:rsidRPr="00E633AA" w14:paraId="1ADD30E6" w14:textId="77777777" w:rsidTr="006D1388">
        <w:trPr>
          <w:trHeight w:val="375"/>
        </w:trPr>
        <w:tc>
          <w:tcPr>
            <w:tcW w:w="9927" w:type="dxa"/>
            <w:gridSpan w:val="2"/>
            <w:shd w:val="clear" w:color="auto" w:fill="BDD6EE" w:themeFill="accent1" w:themeFillTint="66"/>
            <w:vAlign w:val="center"/>
          </w:tcPr>
          <w:p w14:paraId="3EE9653A"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OVJERA NOSITELJA PROJEKTA</w:t>
            </w:r>
          </w:p>
        </w:tc>
      </w:tr>
      <w:tr w:rsidR="00FD20F9" w:rsidRPr="00E633AA" w14:paraId="1B866159" w14:textId="77777777" w:rsidTr="006D1388">
        <w:trPr>
          <w:trHeight w:val="589"/>
        </w:trPr>
        <w:tc>
          <w:tcPr>
            <w:tcW w:w="3510" w:type="dxa"/>
            <w:shd w:val="clear" w:color="auto" w:fill="DEEAF6" w:themeFill="accent1" w:themeFillTint="33"/>
            <w:vAlign w:val="center"/>
          </w:tcPr>
          <w:p w14:paraId="32A99E54"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Odgovorna ili ovlaštena osoba nositelja projekta - tiskano</w:t>
            </w:r>
          </w:p>
        </w:tc>
        <w:tc>
          <w:tcPr>
            <w:tcW w:w="6417" w:type="dxa"/>
            <w:vAlign w:val="center"/>
          </w:tcPr>
          <w:p w14:paraId="302BCDE4"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2B3DDB4C" w14:textId="77777777" w:rsidTr="006D1388">
        <w:trPr>
          <w:trHeight w:val="485"/>
        </w:trPr>
        <w:tc>
          <w:tcPr>
            <w:tcW w:w="3510" w:type="dxa"/>
            <w:shd w:val="clear" w:color="auto" w:fill="DEEAF6" w:themeFill="accent1" w:themeFillTint="33"/>
            <w:vAlign w:val="center"/>
          </w:tcPr>
          <w:p w14:paraId="0D514BAE"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Mjesto i datum</w:t>
            </w:r>
          </w:p>
        </w:tc>
        <w:tc>
          <w:tcPr>
            <w:tcW w:w="6417" w:type="dxa"/>
            <w:vAlign w:val="center"/>
          </w:tcPr>
          <w:p w14:paraId="02D11C78"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76B5FBEE" w14:textId="77777777" w:rsidTr="00F9097C">
        <w:trPr>
          <w:trHeight w:val="740"/>
        </w:trPr>
        <w:tc>
          <w:tcPr>
            <w:tcW w:w="3510" w:type="dxa"/>
            <w:shd w:val="clear" w:color="auto" w:fill="DEEAF6" w:themeFill="accent1" w:themeFillTint="33"/>
            <w:vAlign w:val="center"/>
          </w:tcPr>
          <w:p w14:paraId="7F12B2D2"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Potpis i pečat (ako je primjenjivo)</w:t>
            </w:r>
          </w:p>
        </w:tc>
        <w:tc>
          <w:tcPr>
            <w:tcW w:w="6417" w:type="dxa"/>
            <w:vAlign w:val="center"/>
          </w:tcPr>
          <w:p w14:paraId="0B632CAF"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bl>
    <w:p w14:paraId="398D6815" w14:textId="77777777" w:rsidR="00FD20F9" w:rsidRPr="00FC2167" w:rsidRDefault="00FD20F9" w:rsidP="00B23D1B">
      <w:pPr>
        <w:pStyle w:val="NoSpacing1"/>
        <w:spacing w:before="120" w:after="80"/>
        <w:jc w:val="both"/>
        <w:rPr>
          <w:rFonts w:asciiTheme="majorHAnsi" w:hAnsiTheme="majorHAnsi" w:cstheme="majorHAnsi"/>
          <w:b/>
          <w:bCs/>
          <w:i/>
          <w:u w:val="single"/>
        </w:rPr>
      </w:pPr>
      <w:r w:rsidRPr="00FC2167">
        <w:rPr>
          <w:rFonts w:asciiTheme="majorHAnsi" w:hAnsiTheme="majorHAnsi" w:cstheme="majorHAnsi"/>
          <w:b/>
          <w:bCs/>
          <w:i/>
          <w:u w:val="single"/>
        </w:rPr>
        <w:t>Napomena: Ovjere ne smiju biti zasebno na posebnoj stranici.</w:t>
      </w:r>
    </w:p>
    <w:p w14:paraId="7F2D1AE6" w14:textId="1733AA5A" w:rsidR="00FD20F9" w:rsidRPr="00FC2167" w:rsidRDefault="003F639A" w:rsidP="00B23D1B">
      <w:pPr>
        <w:pStyle w:val="NoSpacing1"/>
        <w:jc w:val="both"/>
        <w:rPr>
          <w:rFonts w:asciiTheme="majorHAnsi" w:hAnsiTheme="majorHAnsi" w:cstheme="majorHAnsi"/>
          <w:b/>
          <w:i/>
          <w:iCs/>
        </w:rPr>
      </w:pPr>
      <w:r w:rsidRPr="00FC2167">
        <w:rPr>
          <w:rFonts w:asciiTheme="majorHAnsi" w:hAnsiTheme="majorHAnsi" w:cstheme="majorHAnsi"/>
          <w:b/>
          <w:i/>
          <w:iCs/>
        </w:rPr>
        <w:t xml:space="preserve">Važno: </w:t>
      </w:r>
      <w:r w:rsidRPr="00FC2167">
        <w:rPr>
          <w:rFonts w:asciiTheme="majorHAnsi" w:hAnsiTheme="majorHAnsi" w:cstheme="majorHAnsi"/>
          <w:b/>
        </w:rPr>
        <w:t>Ovom obrascu prilaže se potpisana i ovjerena te pečatirana (ako je primjenjivo) Izjava Nositelja</w:t>
      </w:r>
      <w:r w:rsidR="007E2755" w:rsidRPr="00FC2167">
        <w:rPr>
          <w:rFonts w:asciiTheme="majorHAnsi" w:hAnsiTheme="majorHAnsi" w:cstheme="majorHAnsi"/>
          <w:b/>
        </w:rPr>
        <w:t>/Partnera na projektu</w:t>
      </w:r>
      <w:r w:rsidRPr="00FC2167">
        <w:rPr>
          <w:rFonts w:asciiTheme="majorHAnsi" w:hAnsiTheme="majorHAnsi" w:cstheme="majorHAnsi"/>
          <w:b/>
        </w:rPr>
        <w:t xml:space="preserve"> projekta</w:t>
      </w:r>
      <w:r w:rsidR="00E633AA" w:rsidRPr="00FC2167">
        <w:rPr>
          <w:rFonts w:asciiTheme="majorHAnsi" w:hAnsiTheme="majorHAnsi" w:cstheme="majorHAnsi"/>
          <w:b/>
        </w:rPr>
        <w:t xml:space="preserve"> (Obrazac 2.) </w:t>
      </w:r>
      <w:r w:rsidRPr="00FC2167">
        <w:rPr>
          <w:rFonts w:asciiTheme="majorHAnsi" w:hAnsiTheme="majorHAnsi" w:cstheme="majorHAnsi"/>
          <w:b/>
        </w:rPr>
        <w:t xml:space="preserve"> kojom jamči, pod materijalnom i kaznenom odgovornošću </w:t>
      </w:r>
      <w:r w:rsidRPr="00FC2167">
        <w:rPr>
          <w:rFonts w:asciiTheme="majorHAnsi" w:hAnsiTheme="majorHAnsi" w:cstheme="majorHAnsi"/>
          <w:b/>
          <w:bCs/>
        </w:rPr>
        <w:t>o istinitosti svih podataka navedenih u prijavnom paketu.</w:t>
      </w:r>
      <w:r w:rsidRPr="00FC2167">
        <w:rPr>
          <w:rFonts w:asciiTheme="majorHAnsi" w:hAnsiTheme="majorHAnsi" w:cstheme="majorHAnsi"/>
        </w:rPr>
        <w:t xml:space="preserve"> </w:t>
      </w:r>
    </w:p>
    <w:sectPr w:rsidR="00FD20F9" w:rsidRPr="00FC2167" w:rsidSect="00B23D1B">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AE60" w14:textId="77777777" w:rsidR="00D904E8" w:rsidRPr="00EA70D3" w:rsidRDefault="00D904E8" w:rsidP="0061467F">
      <w:pPr>
        <w:spacing w:after="0" w:line="240" w:lineRule="auto"/>
      </w:pPr>
      <w:r w:rsidRPr="00EA70D3">
        <w:separator/>
      </w:r>
    </w:p>
  </w:endnote>
  <w:endnote w:type="continuationSeparator" w:id="0">
    <w:p w14:paraId="42887143" w14:textId="77777777" w:rsidR="00D904E8" w:rsidRPr="00EA70D3" w:rsidRDefault="00D904E8"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B86EAA" w:rsidRPr="00EA70D3" w:rsidRDefault="00B86EAA">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77777777" w:rsidR="00B86EAA" w:rsidRPr="00EA70D3" w:rsidRDefault="00B86EAA">
    <w:pPr>
      <w:pStyle w:val="Podnoje"/>
      <w:rPr>
        <w:rFonts w:ascii="Calibri Light" w:hAnsi="Calibri Light"/>
        <w:sz w:val="20"/>
      </w:rPr>
    </w:pPr>
    <w:r w:rsidRPr="00EA70D3">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6584" w14:textId="77777777" w:rsidR="00D904E8" w:rsidRPr="00EA70D3" w:rsidRDefault="00D904E8" w:rsidP="0061467F">
      <w:pPr>
        <w:spacing w:after="0" w:line="240" w:lineRule="auto"/>
      </w:pPr>
      <w:r w:rsidRPr="00EA70D3">
        <w:separator/>
      </w:r>
    </w:p>
  </w:footnote>
  <w:footnote w:type="continuationSeparator" w:id="0">
    <w:p w14:paraId="68F14AD6" w14:textId="77777777" w:rsidR="00D904E8" w:rsidRPr="00EA70D3" w:rsidRDefault="00D904E8" w:rsidP="0061467F">
      <w:pPr>
        <w:spacing w:after="0" w:line="240" w:lineRule="auto"/>
      </w:pPr>
      <w:r w:rsidRPr="00EA70D3">
        <w:continuationSeparator/>
      </w:r>
    </w:p>
  </w:footnote>
  <w:footnote w:id="1">
    <w:p w14:paraId="4421B543" w14:textId="65386797" w:rsidR="005C4A7C" w:rsidRDefault="005C4A7C">
      <w:pPr>
        <w:pStyle w:val="Tekstfusnote"/>
      </w:pPr>
      <w:r>
        <w:rPr>
          <w:rStyle w:val="Referencafusnote"/>
        </w:rPr>
        <w:footnoteRef/>
      </w:r>
      <w:r>
        <w:t xml:space="preserve"> </w:t>
      </w:r>
      <w:r w:rsidRPr="0074129F">
        <w:t>Oznaka države, npr. HR</w:t>
      </w:r>
    </w:p>
  </w:footnote>
  <w:footnote w:id="2">
    <w:p w14:paraId="75E51011" w14:textId="4A63C0BA" w:rsidR="00DF618D" w:rsidRDefault="00DF618D">
      <w:pPr>
        <w:pStyle w:val="Tekstfusnote"/>
      </w:pPr>
      <w:r>
        <w:rPr>
          <w:rStyle w:val="Referencafusnote"/>
        </w:rPr>
        <w:footnoteRef/>
      </w:r>
      <w:r>
        <w:t xml:space="preserve"> Označiti dvoklikom na odabranu kućicu(kvadratić)</w:t>
      </w:r>
    </w:p>
  </w:footnote>
  <w:footnote w:id="3">
    <w:p w14:paraId="2C369CD6" w14:textId="77777777" w:rsidR="00DD4261" w:rsidRPr="00DF7918" w:rsidRDefault="00DD4261" w:rsidP="00DD4261">
      <w:pPr>
        <w:pStyle w:val="Tekstfusnote"/>
        <w:jc w:val="both"/>
        <w:rPr>
          <w:rFonts w:asciiTheme="majorHAnsi" w:hAnsiTheme="majorHAnsi" w:cstheme="majorHAnsi"/>
          <w:i/>
          <w:iCs/>
          <w:noProof/>
        </w:rPr>
      </w:pPr>
      <w:r>
        <w:rPr>
          <w:rStyle w:val="Referencafusnote"/>
        </w:rPr>
        <w:footnoteRef/>
      </w:r>
      <w:r>
        <w:t xml:space="preserve"> </w:t>
      </w:r>
      <w:r w:rsidRPr="00DF7918">
        <w:rPr>
          <w:rFonts w:asciiTheme="majorHAnsi" w:hAnsiTheme="majorHAnsi" w:cstheme="majorHAnsi"/>
          <w:b/>
          <w:bCs/>
          <w:i/>
          <w:iCs/>
          <w:noProof/>
        </w:rPr>
        <w:t>Osnovna (polazna) vrijednost pokazatelja</w:t>
      </w:r>
      <w:r w:rsidRPr="00DF7918">
        <w:rPr>
          <w:rFonts w:asciiTheme="majorHAnsi" w:hAnsiTheme="majorHAnsi" w:cstheme="majorHAnsi"/>
          <w:i/>
          <w:iCs/>
          <w:noProof/>
        </w:rPr>
        <w:t xml:space="preserve"> na razini projekta (operacije) je nula, a polazna godina je godina prije početka provedbe projekta (operacije). Za osobe koje nisu zaposlene na puno radno vrijeme moguće je za procjenu primijeniti princip ekvivalenta punog radnog vremena i to na sljedeći način:</w:t>
      </w:r>
    </w:p>
    <w:p w14:paraId="462B96E8" w14:textId="77777777"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 puno radno vrijeme = 1 osoba</w:t>
      </w:r>
    </w:p>
    <w:p w14:paraId="114921F8" w14:textId="77777777"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 pola radnog vremena = 0,5 osoba</w:t>
      </w:r>
    </w:p>
    <w:p w14:paraId="3DA8D8D9" w14:textId="77777777"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 sezonski ili povremeni = 0,3 osobe</w:t>
      </w:r>
    </w:p>
    <w:p w14:paraId="1193C7B0" w14:textId="77777777"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Osobe koje su privremeno zaposlene za rad na provedbi projekta/operacije (npr. voditelji projekata, istraživači) se ne uračunavaju u broj zaposlenih osoba za potrebe ovoga pokazatelja.</w:t>
      </w:r>
    </w:p>
    <w:p w14:paraId="162D8A03" w14:textId="3C8713B4"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b/>
          <w:bCs/>
          <w:i/>
          <w:iCs/>
          <w:noProof/>
          <w:sz w:val="20"/>
          <w:szCs w:val="20"/>
        </w:rPr>
        <w:t xml:space="preserve">Vrijednost pokazatelja </w:t>
      </w:r>
      <w:r w:rsidRPr="00DF7918">
        <w:rPr>
          <w:rFonts w:asciiTheme="majorHAnsi" w:hAnsiTheme="majorHAnsi" w:cstheme="majorHAnsi"/>
          <w:i/>
          <w:iCs/>
          <w:noProof/>
          <w:sz w:val="20"/>
          <w:szCs w:val="20"/>
        </w:rPr>
        <w:t>na razini projekta (operacije); ciljana vrijednost predstavlja procijenjeni broj radnih mjesta (osoba) koji će se zadržati (očuvati) kao rezultat potpore u okviru projekta (operacije). U tu svrhu, vrijednost pokazatelja rezultata treba biti što je moguće bliža jedinici koja provodi projekt (operaciju) ili lokaciji projekta (operacije), npr. ako se potpora dodjeljuje za jedan dio poslovanja korisnika, kao što je jedno uzgajalište korisnika, kod procjene ciljane vrijednosti u obzir</w:t>
      </w:r>
      <w:r w:rsidRPr="00DD4261">
        <w:rPr>
          <w:rFonts w:asciiTheme="majorHAnsi" w:hAnsiTheme="majorHAnsi" w:cstheme="majorHAnsi"/>
          <w:i/>
          <w:iCs/>
          <w:noProof/>
          <w:sz w:val="20"/>
          <w:szCs w:val="20"/>
        </w:rPr>
        <w:t xml:space="preserve"> </w:t>
      </w:r>
      <w:r w:rsidRPr="00DF7918">
        <w:rPr>
          <w:rFonts w:asciiTheme="majorHAnsi" w:hAnsiTheme="majorHAnsi" w:cstheme="majorHAnsi"/>
          <w:i/>
          <w:iCs/>
          <w:noProof/>
          <w:sz w:val="20"/>
          <w:szCs w:val="20"/>
        </w:rPr>
        <w:t>treba uzeti predviđeni broj radnih mjesta (osoba) koja će se zadržati u tom dijelu poslovanja/na tom uzgajalištu. Ako to nije moguće, broj radnih mjesta koja se zadržavaju se povezuje sa korisnikom u cijelosti.</w:t>
      </w:r>
    </w:p>
    <w:p w14:paraId="6C144A83" w14:textId="77777777"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b/>
          <w:bCs/>
          <w:i/>
          <w:iCs/>
          <w:noProof/>
          <w:sz w:val="20"/>
          <w:szCs w:val="20"/>
        </w:rPr>
        <w:t>Ostvarena vrijednost pokazatelja</w:t>
      </w:r>
      <w:r w:rsidRPr="00DF7918">
        <w:rPr>
          <w:rFonts w:asciiTheme="majorHAnsi" w:hAnsiTheme="majorHAnsi" w:cstheme="majorHAnsi"/>
          <w:i/>
          <w:iCs/>
          <w:noProof/>
          <w:sz w:val="20"/>
          <w:szCs w:val="20"/>
        </w:rPr>
        <w:t xml:space="preserve"> je broj zadržanih poslova (osoba) po završetku projekta (operacije) odnosno u godini završetka projekta (operacije). Primjer: Lokalni proizvođač u akvakulturi gubi tržišne udjele zbog cjenovne konkurencije i neučinkovite proizvodne opreme. Kroz LRSR mu se potpora dodjeljuje za ulaganja u nove tehnologije i opremu, i tako mogu proizvoditi uz veću troškovnu učinkovitost te korisnik ne treba otpuštati nikoga od zaposlenika odnosno ta su radna mjesta zadržana kao rezultat potpore iz LRSR.                                                                                                                                              </w:t>
      </w:r>
    </w:p>
    <w:p w14:paraId="617B70FC" w14:textId="77777777" w:rsidR="00DD4261" w:rsidRPr="00DF7918" w:rsidRDefault="00DD4261" w:rsidP="00DD4261">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Dakle, ako korisnik u prijavi navede da ima tri zaposlene osobe i da će kao rezultat dobivanja potpore iz LRSR sve tri osobe ostati zaposlene, tada nakon završetka operacije (npr. kod podnošenja konačnog Zahtjeva za isplatu) korisnik treba imati sve tri zaposlene osobe (očuvana tri radna mjesta).</w:t>
      </w:r>
    </w:p>
    <w:p w14:paraId="2B5E6A00" w14:textId="57AA54E1" w:rsidR="00DD4261" w:rsidRDefault="00DD4261" w:rsidP="00DD4261">
      <w:pPr>
        <w:pStyle w:val="Tekstfusnote"/>
      </w:pPr>
      <w:r>
        <w:rPr>
          <w:rFonts w:asciiTheme="majorHAnsi" w:hAnsiTheme="majorHAnsi" w:cstheme="majorHAnsi"/>
          <w:i/>
          <w:iCs/>
          <w:noProo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646"/>
      <w:gridCol w:w="2616"/>
      <w:gridCol w:w="234"/>
      <w:gridCol w:w="1805"/>
    </w:tblGrid>
    <w:tr w:rsidR="007E796A" w:rsidRPr="00130D3E" w14:paraId="373B48CA" w14:textId="77777777" w:rsidTr="004D2B0C">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1CAE230" w14:textId="77777777" w:rsidR="004D2B0C" w:rsidRDefault="004D2B0C" w:rsidP="004D2B0C">
          <w:pPr>
            <w:pStyle w:val="Podnoje"/>
            <w:jc w:val="center"/>
            <w:rPr>
              <w:b w:val="0"/>
              <w:bCs w:val="0"/>
              <w:noProof/>
              <w:lang w:eastAsia="hr-HR"/>
            </w:rPr>
          </w:pPr>
          <w:bookmarkStart w:id="1" w:name="_Hlk189052844"/>
        </w:p>
        <w:p w14:paraId="376B2700" w14:textId="2871D37B" w:rsidR="007E796A" w:rsidRPr="00130D3E" w:rsidRDefault="004D2B0C" w:rsidP="004D2B0C">
          <w:pPr>
            <w:pStyle w:val="Podnoje"/>
            <w:jc w:val="center"/>
            <w:rPr>
              <w:noProof/>
              <w:color w:val="auto"/>
              <w:lang w:eastAsia="hr-HR"/>
            </w:rPr>
          </w:pPr>
          <w:r>
            <w:rPr>
              <w:noProof/>
              <w:lang w:eastAsia="hr-HR"/>
            </w:rPr>
            <w:drawing>
              <wp:inline distT="0" distB="0" distL="0" distR="0" wp14:anchorId="7F3CF81D" wp14:editId="610760B3">
                <wp:extent cx="1437640" cy="566343"/>
                <wp:effectExtent l="0" t="0" r="0" b="5715"/>
                <wp:docPr id="1392006025"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p w14:paraId="24C3F688" w14:textId="0992B452" w:rsidR="007E796A" w:rsidRPr="00130D3E" w:rsidRDefault="007E796A" w:rsidP="004D2B0C">
          <w:pPr>
            <w:pStyle w:val="Zaglavlje"/>
            <w:jc w:val="center"/>
            <w:rPr>
              <w:b w:val="0"/>
              <w:noProof/>
              <w:color w:val="auto"/>
              <w:lang w:val="hr-HR" w:eastAsia="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CD5767B" w14:textId="67AF3821"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7C03778" wp14:editId="141CB490">
                <wp:extent cx="1543050" cy="685800"/>
                <wp:effectExtent l="0" t="0" r="0" b="0"/>
                <wp:docPr id="9540471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514" cy="686006"/>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742F1390" w14:textId="5873B5EF"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BE03304" wp14:editId="5C5731F0">
                <wp:extent cx="1515293" cy="400050"/>
                <wp:effectExtent l="0" t="0" r="8890" b="0"/>
                <wp:docPr id="1240365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2612" cy="404622"/>
                        </a:xfrm>
                        <a:prstGeom prst="rect">
                          <a:avLst/>
                        </a:prstGeom>
                        <a:noFill/>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D0E7512" w14:textId="77777777" w:rsidR="007E796A" w:rsidRPr="00130D3E" w:rsidRDefault="007E796A"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EAE13D3" w14:textId="49A1DFE2" w:rsidR="007E796A" w:rsidRPr="00130D3E" w:rsidRDefault="004D2B0C" w:rsidP="004D2B0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25E44923" wp14:editId="41D67C70">
                <wp:extent cx="809625" cy="409575"/>
                <wp:effectExtent l="0" t="0" r="9525" b="9525"/>
                <wp:docPr id="4162655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448" cy="410497"/>
                        </a:xfrm>
                        <a:prstGeom prst="rect">
                          <a:avLst/>
                        </a:prstGeom>
                        <a:solidFill>
                          <a:srgbClr val="FFFFFF"/>
                        </a:solidFill>
                        <a:ln>
                          <a:noFill/>
                        </a:ln>
                      </pic:spPr>
                    </pic:pic>
                  </a:graphicData>
                </a:graphic>
              </wp:inline>
            </w:drawing>
          </w:r>
        </w:p>
      </w:tc>
    </w:tr>
  </w:tbl>
  <w:bookmarkEnd w:id="1"/>
  <w:p w14:paraId="1213BBE3" w14:textId="65194B09" w:rsidR="00B86EAA" w:rsidRPr="00EA70D3" w:rsidRDefault="00906D28" w:rsidP="0061467F">
    <w:pPr>
      <w:pStyle w:val="Zaglavlje"/>
    </w:pPr>
    <w:r>
      <w:t>OBRAZAC 1.A</w:t>
    </w:r>
    <w:r w:rsidR="004D2B0C">
      <w:t xml:space="preserve"> ZAHTJEV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A03"/>
    <w:multiLevelType w:val="multilevel"/>
    <w:tmpl w:val="87F2E434"/>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080C7E"/>
    <w:multiLevelType w:val="hybridMultilevel"/>
    <w:tmpl w:val="8522E9CC"/>
    <w:lvl w:ilvl="0" w:tplc="29E82DA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6"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7" w15:restartNumberingAfterBreak="0">
    <w:nsid w:val="45AA445F"/>
    <w:multiLevelType w:val="multilevel"/>
    <w:tmpl w:val="5652E13E"/>
    <w:lvl w:ilvl="0">
      <w:start w:val="2"/>
      <w:numFmt w:val="decimal"/>
      <w:lvlText w:val="%1."/>
      <w:lvlJc w:val="left"/>
      <w:pPr>
        <w:ind w:left="375" w:hanging="375"/>
      </w:pPr>
      <w:rPr>
        <w:rFonts w:eastAsiaTheme="minorEastAsia" w:hint="default"/>
        <w:b/>
        <w:bCs/>
        <w:color w:val="000000" w:themeColor="text1"/>
      </w:rPr>
    </w:lvl>
    <w:lvl w:ilvl="1">
      <w:start w:val="5"/>
      <w:numFmt w:val="decimal"/>
      <w:lvlText w:val="%1.%2."/>
      <w:lvlJc w:val="left"/>
      <w:pPr>
        <w:ind w:left="375" w:hanging="375"/>
      </w:pPr>
      <w:rPr>
        <w:rFonts w:eastAsiaTheme="minorEastAsia" w:hint="default"/>
        <w:b/>
        <w:bCs/>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8" w15:restartNumberingAfterBreak="0">
    <w:nsid w:val="48AB1158"/>
    <w:multiLevelType w:val="hybridMultilevel"/>
    <w:tmpl w:val="FADEA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C2C5536"/>
    <w:multiLevelType w:val="hybridMultilevel"/>
    <w:tmpl w:val="80221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483CE5"/>
    <w:multiLevelType w:val="multilevel"/>
    <w:tmpl w:val="830AB2A6"/>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decimal"/>
      <w:suff w:val="space"/>
      <w:lvlText w:val="%1.%2.%3."/>
      <w:lvlJc w:val="left"/>
      <w:pPr>
        <w:ind w:left="357" w:hanging="357"/>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BF159B"/>
    <w:multiLevelType w:val="multilevel"/>
    <w:tmpl w:val="4B02E58C"/>
    <w:styleLink w:val="Trenutnipopis1"/>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2" w15:restartNumberingAfterBreak="0">
    <w:nsid w:val="775C4A14"/>
    <w:multiLevelType w:val="hybridMultilevel"/>
    <w:tmpl w:val="EE8AB5FC"/>
    <w:lvl w:ilvl="0" w:tplc="0AB625B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7670EF6"/>
    <w:multiLevelType w:val="multilevel"/>
    <w:tmpl w:val="76E6E5B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7D0E4F5E"/>
    <w:multiLevelType w:val="multilevel"/>
    <w:tmpl w:val="4B02E58C"/>
    <w:styleLink w:val="Trenutnipopis2"/>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16cid:durableId="359626034">
    <w:abstractNumId w:val="13"/>
  </w:num>
  <w:num w:numId="2" w16cid:durableId="882904297">
    <w:abstractNumId w:val="15"/>
  </w:num>
  <w:num w:numId="3" w16cid:durableId="1482162652">
    <w:abstractNumId w:val="1"/>
  </w:num>
  <w:num w:numId="4" w16cid:durableId="1331256264">
    <w:abstractNumId w:val="6"/>
  </w:num>
  <w:num w:numId="5" w16cid:durableId="1829442558">
    <w:abstractNumId w:val="4"/>
  </w:num>
  <w:num w:numId="6" w16cid:durableId="1218471984">
    <w:abstractNumId w:val="5"/>
  </w:num>
  <w:num w:numId="7" w16cid:durableId="549654935">
    <w:abstractNumId w:val="10"/>
  </w:num>
  <w:num w:numId="8" w16cid:durableId="589388172">
    <w:abstractNumId w:val="0"/>
  </w:num>
  <w:num w:numId="9" w16cid:durableId="1226834678">
    <w:abstractNumId w:val="8"/>
  </w:num>
  <w:num w:numId="10" w16cid:durableId="1936940110">
    <w:abstractNumId w:val="14"/>
  </w:num>
  <w:num w:numId="11" w16cid:durableId="466624806">
    <w:abstractNumId w:val="11"/>
  </w:num>
  <w:num w:numId="12" w16cid:durableId="2013802365">
    <w:abstractNumId w:val="3"/>
  </w:num>
  <w:num w:numId="13" w16cid:durableId="323047388">
    <w:abstractNumId w:val="16"/>
  </w:num>
  <w:num w:numId="14" w16cid:durableId="1393582325">
    <w:abstractNumId w:val="12"/>
  </w:num>
  <w:num w:numId="15" w16cid:durableId="252663312">
    <w:abstractNumId w:val="9"/>
  </w:num>
  <w:num w:numId="16" w16cid:durableId="596447852">
    <w:abstractNumId w:val="2"/>
  </w:num>
  <w:num w:numId="17" w16cid:durableId="116100291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6C7"/>
    <w:rsid w:val="00001741"/>
    <w:rsid w:val="00001A1B"/>
    <w:rsid w:val="000054D2"/>
    <w:rsid w:val="00006B3B"/>
    <w:rsid w:val="00010386"/>
    <w:rsid w:val="00012D3F"/>
    <w:rsid w:val="00012E52"/>
    <w:rsid w:val="00014306"/>
    <w:rsid w:val="00014C45"/>
    <w:rsid w:val="00017127"/>
    <w:rsid w:val="00021B4B"/>
    <w:rsid w:val="00023F68"/>
    <w:rsid w:val="00024A2C"/>
    <w:rsid w:val="000250E5"/>
    <w:rsid w:val="000254C2"/>
    <w:rsid w:val="00027878"/>
    <w:rsid w:val="000307DC"/>
    <w:rsid w:val="000309D9"/>
    <w:rsid w:val="00031C6A"/>
    <w:rsid w:val="00031F10"/>
    <w:rsid w:val="0003222F"/>
    <w:rsid w:val="00033C3A"/>
    <w:rsid w:val="00035AAF"/>
    <w:rsid w:val="00041111"/>
    <w:rsid w:val="000418A4"/>
    <w:rsid w:val="00041A47"/>
    <w:rsid w:val="00043A31"/>
    <w:rsid w:val="00050303"/>
    <w:rsid w:val="000507B7"/>
    <w:rsid w:val="000511C1"/>
    <w:rsid w:val="0005279F"/>
    <w:rsid w:val="00053DB4"/>
    <w:rsid w:val="000550B6"/>
    <w:rsid w:val="00055AE2"/>
    <w:rsid w:val="00060996"/>
    <w:rsid w:val="00062376"/>
    <w:rsid w:val="00062517"/>
    <w:rsid w:val="00062F99"/>
    <w:rsid w:val="00064898"/>
    <w:rsid w:val="00065A14"/>
    <w:rsid w:val="00067AA2"/>
    <w:rsid w:val="0007572D"/>
    <w:rsid w:val="00081BE8"/>
    <w:rsid w:val="00086A3A"/>
    <w:rsid w:val="00087866"/>
    <w:rsid w:val="00087B21"/>
    <w:rsid w:val="000910C2"/>
    <w:rsid w:val="00091216"/>
    <w:rsid w:val="000925D2"/>
    <w:rsid w:val="00093DCF"/>
    <w:rsid w:val="00096800"/>
    <w:rsid w:val="000A0A13"/>
    <w:rsid w:val="000A490C"/>
    <w:rsid w:val="000A5A57"/>
    <w:rsid w:val="000A5B48"/>
    <w:rsid w:val="000A61DB"/>
    <w:rsid w:val="000A7F3E"/>
    <w:rsid w:val="000B072D"/>
    <w:rsid w:val="000B1BDE"/>
    <w:rsid w:val="000B1E3F"/>
    <w:rsid w:val="000C00A1"/>
    <w:rsid w:val="000C0648"/>
    <w:rsid w:val="000C09FC"/>
    <w:rsid w:val="000C1C17"/>
    <w:rsid w:val="000C4C20"/>
    <w:rsid w:val="000D29D0"/>
    <w:rsid w:val="000D46C4"/>
    <w:rsid w:val="000D4D7A"/>
    <w:rsid w:val="000D6EAF"/>
    <w:rsid w:val="000D7919"/>
    <w:rsid w:val="000E25E4"/>
    <w:rsid w:val="000E34FE"/>
    <w:rsid w:val="000E41E5"/>
    <w:rsid w:val="000E5A34"/>
    <w:rsid w:val="000E5A9F"/>
    <w:rsid w:val="000E659F"/>
    <w:rsid w:val="000E6673"/>
    <w:rsid w:val="000F0491"/>
    <w:rsid w:val="000F196F"/>
    <w:rsid w:val="000F1F92"/>
    <w:rsid w:val="000F3B10"/>
    <w:rsid w:val="000F3C2B"/>
    <w:rsid w:val="000F46D7"/>
    <w:rsid w:val="000F7FB0"/>
    <w:rsid w:val="001000AD"/>
    <w:rsid w:val="00100B29"/>
    <w:rsid w:val="00101037"/>
    <w:rsid w:val="00101C1A"/>
    <w:rsid w:val="00104A17"/>
    <w:rsid w:val="00105B4D"/>
    <w:rsid w:val="001065DC"/>
    <w:rsid w:val="001101F4"/>
    <w:rsid w:val="001139FC"/>
    <w:rsid w:val="00113D53"/>
    <w:rsid w:val="00115E21"/>
    <w:rsid w:val="001160C6"/>
    <w:rsid w:val="0011758D"/>
    <w:rsid w:val="001207C2"/>
    <w:rsid w:val="0012240B"/>
    <w:rsid w:val="00122B75"/>
    <w:rsid w:val="00125FDC"/>
    <w:rsid w:val="0012746A"/>
    <w:rsid w:val="0013226F"/>
    <w:rsid w:val="00135BA9"/>
    <w:rsid w:val="00135DA3"/>
    <w:rsid w:val="00137063"/>
    <w:rsid w:val="001401F9"/>
    <w:rsid w:val="00140D35"/>
    <w:rsid w:val="001416C8"/>
    <w:rsid w:val="00141724"/>
    <w:rsid w:val="00143E53"/>
    <w:rsid w:val="00143E6D"/>
    <w:rsid w:val="00145A93"/>
    <w:rsid w:val="00146F33"/>
    <w:rsid w:val="00152EAC"/>
    <w:rsid w:val="00153941"/>
    <w:rsid w:val="0015601D"/>
    <w:rsid w:val="001569DF"/>
    <w:rsid w:val="00157509"/>
    <w:rsid w:val="001576AC"/>
    <w:rsid w:val="001604B4"/>
    <w:rsid w:val="0016358E"/>
    <w:rsid w:val="0016491B"/>
    <w:rsid w:val="00170370"/>
    <w:rsid w:val="00170572"/>
    <w:rsid w:val="0017183B"/>
    <w:rsid w:val="00173478"/>
    <w:rsid w:val="00174B5C"/>
    <w:rsid w:val="00175EA1"/>
    <w:rsid w:val="0017654F"/>
    <w:rsid w:val="00176C66"/>
    <w:rsid w:val="00177B54"/>
    <w:rsid w:val="00180910"/>
    <w:rsid w:val="00181101"/>
    <w:rsid w:val="0018209D"/>
    <w:rsid w:val="00182258"/>
    <w:rsid w:val="00182452"/>
    <w:rsid w:val="00193562"/>
    <w:rsid w:val="00193681"/>
    <w:rsid w:val="00194A95"/>
    <w:rsid w:val="001A0281"/>
    <w:rsid w:val="001A129F"/>
    <w:rsid w:val="001A185E"/>
    <w:rsid w:val="001A5EDD"/>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635"/>
    <w:rsid w:val="002037BE"/>
    <w:rsid w:val="00205530"/>
    <w:rsid w:val="0020616F"/>
    <w:rsid w:val="00206AA9"/>
    <w:rsid w:val="002115CC"/>
    <w:rsid w:val="00212DA6"/>
    <w:rsid w:val="00214AC7"/>
    <w:rsid w:val="00221B9B"/>
    <w:rsid w:val="00222B12"/>
    <w:rsid w:val="0022644D"/>
    <w:rsid w:val="00226530"/>
    <w:rsid w:val="002268E3"/>
    <w:rsid w:val="002275D3"/>
    <w:rsid w:val="00232125"/>
    <w:rsid w:val="00232C19"/>
    <w:rsid w:val="00234788"/>
    <w:rsid w:val="00234A91"/>
    <w:rsid w:val="0023692B"/>
    <w:rsid w:val="00242B25"/>
    <w:rsid w:val="00245CA8"/>
    <w:rsid w:val="00246D30"/>
    <w:rsid w:val="002517CD"/>
    <w:rsid w:val="00251AF2"/>
    <w:rsid w:val="002532A4"/>
    <w:rsid w:val="00254338"/>
    <w:rsid w:val="002579BC"/>
    <w:rsid w:val="00257FDC"/>
    <w:rsid w:val="002600FF"/>
    <w:rsid w:val="00260EA2"/>
    <w:rsid w:val="00262365"/>
    <w:rsid w:val="00262673"/>
    <w:rsid w:val="002648E2"/>
    <w:rsid w:val="00265F59"/>
    <w:rsid w:val="00267A88"/>
    <w:rsid w:val="0027539E"/>
    <w:rsid w:val="00277A1D"/>
    <w:rsid w:val="002800D9"/>
    <w:rsid w:val="00281AB0"/>
    <w:rsid w:val="00283258"/>
    <w:rsid w:val="00286025"/>
    <w:rsid w:val="00287BD4"/>
    <w:rsid w:val="00292400"/>
    <w:rsid w:val="00292507"/>
    <w:rsid w:val="002943D9"/>
    <w:rsid w:val="00295639"/>
    <w:rsid w:val="002A0C61"/>
    <w:rsid w:val="002A15E6"/>
    <w:rsid w:val="002A277E"/>
    <w:rsid w:val="002A28FA"/>
    <w:rsid w:val="002A538D"/>
    <w:rsid w:val="002A5F35"/>
    <w:rsid w:val="002A6659"/>
    <w:rsid w:val="002A6F73"/>
    <w:rsid w:val="002B0275"/>
    <w:rsid w:val="002B0533"/>
    <w:rsid w:val="002B482C"/>
    <w:rsid w:val="002B5E66"/>
    <w:rsid w:val="002B69CB"/>
    <w:rsid w:val="002B7EC7"/>
    <w:rsid w:val="002C0889"/>
    <w:rsid w:val="002C13B4"/>
    <w:rsid w:val="002C1BC5"/>
    <w:rsid w:val="002C3BA6"/>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3512"/>
    <w:rsid w:val="002F5199"/>
    <w:rsid w:val="002F6FEF"/>
    <w:rsid w:val="002F7729"/>
    <w:rsid w:val="0030082E"/>
    <w:rsid w:val="0030182A"/>
    <w:rsid w:val="003019BF"/>
    <w:rsid w:val="003041BE"/>
    <w:rsid w:val="00304606"/>
    <w:rsid w:val="00304F44"/>
    <w:rsid w:val="0031093F"/>
    <w:rsid w:val="00311AF6"/>
    <w:rsid w:val="0031429C"/>
    <w:rsid w:val="003155B4"/>
    <w:rsid w:val="003215BA"/>
    <w:rsid w:val="00321C84"/>
    <w:rsid w:val="0032271E"/>
    <w:rsid w:val="00326423"/>
    <w:rsid w:val="00327197"/>
    <w:rsid w:val="003278A4"/>
    <w:rsid w:val="00327999"/>
    <w:rsid w:val="00331FC0"/>
    <w:rsid w:val="00332955"/>
    <w:rsid w:val="00332BA1"/>
    <w:rsid w:val="00336AAC"/>
    <w:rsid w:val="003375C6"/>
    <w:rsid w:val="003438BD"/>
    <w:rsid w:val="003444B1"/>
    <w:rsid w:val="00346084"/>
    <w:rsid w:val="003470BD"/>
    <w:rsid w:val="003548F7"/>
    <w:rsid w:val="0035606F"/>
    <w:rsid w:val="00362220"/>
    <w:rsid w:val="003649BC"/>
    <w:rsid w:val="0036694C"/>
    <w:rsid w:val="00367920"/>
    <w:rsid w:val="00371A51"/>
    <w:rsid w:val="00372203"/>
    <w:rsid w:val="00372FB9"/>
    <w:rsid w:val="003732E5"/>
    <w:rsid w:val="00373D16"/>
    <w:rsid w:val="00375170"/>
    <w:rsid w:val="00376739"/>
    <w:rsid w:val="0037711F"/>
    <w:rsid w:val="00377B79"/>
    <w:rsid w:val="003817F8"/>
    <w:rsid w:val="00382F21"/>
    <w:rsid w:val="003833C1"/>
    <w:rsid w:val="00383927"/>
    <w:rsid w:val="003868F5"/>
    <w:rsid w:val="00386D0F"/>
    <w:rsid w:val="0038772B"/>
    <w:rsid w:val="00387D81"/>
    <w:rsid w:val="00387E1C"/>
    <w:rsid w:val="00391F63"/>
    <w:rsid w:val="003929EA"/>
    <w:rsid w:val="003931F9"/>
    <w:rsid w:val="003938EA"/>
    <w:rsid w:val="00394118"/>
    <w:rsid w:val="003956C0"/>
    <w:rsid w:val="003964F9"/>
    <w:rsid w:val="00396790"/>
    <w:rsid w:val="003A151F"/>
    <w:rsid w:val="003A239E"/>
    <w:rsid w:val="003A36BE"/>
    <w:rsid w:val="003A4336"/>
    <w:rsid w:val="003A5D0E"/>
    <w:rsid w:val="003A6F43"/>
    <w:rsid w:val="003A7565"/>
    <w:rsid w:val="003B291D"/>
    <w:rsid w:val="003B429A"/>
    <w:rsid w:val="003B4772"/>
    <w:rsid w:val="003B5B08"/>
    <w:rsid w:val="003B7456"/>
    <w:rsid w:val="003C0A26"/>
    <w:rsid w:val="003C13A6"/>
    <w:rsid w:val="003C2E22"/>
    <w:rsid w:val="003C7C16"/>
    <w:rsid w:val="003D057B"/>
    <w:rsid w:val="003D3070"/>
    <w:rsid w:val="003D3A09"/>
    <w:rsid w:val="003D47DD"/>
    <w:rsid w:val="003D67D4"/>
    <w:rsid w:val="003D74CD"/>
    <w:rsid w:val="003D7E3D"/>
    <w:rsid w:val="003E09A3"/>
    <w:rsid w:val="003E0F56"/>
    <w:rsid w:val="003E6F91"/>
    <w:rsid w:val="003E7006"/>
    <w:rsid w:val="003F1F1C"/>
    <w:rsid w:val="003F260B"/>
    <w:rsid w:val="003F28FF"/>
    <w:rsid w:val="003F2A52"/>
    <w:rsid w:val="003F3442"/>
    <w:rsid w:val="003F4554"/>
    <w:rsid w:val="003F48FA"/>
    <w:rsid w:val="003F5F44"/>
    <w:rsid w:val="003F639A"/>
    <w:rsid w:val="003F6461"/>
    <w:rsid w:val="003F7998"/>
    <w:rsid w:val="00400A29"/>
    <w:rsid w:val="004028AB"/>
    <w:rsid w:val="00405ADF"/>
    <w:rsid w:val="00406EFD"/>
    <w:rsid w:val="004076A7"/>
    <w:rsid w:val="00407AC3"/>
    <w:rsid w:val="004104B2"/>
    <w:rsid w:val="004114B8"/>
    <w:rsid w:val="004152F6"/>
    <w:rsid w:val="004153CB"/>
    <w:rsid w:val="00417B00"/>
    <w:rsid w:val="0042109F"/>
    <w:rsid w:val="00421A49"/>
    <w:rsid w:val="00422950"/>
    <w:rsid w:val="004229BB"/>
    <w:rsid w:val="004243C0"/>
    <w:rsid w:val="00424E47"/>
    <w:rsid w:val="00431718"/>
    <w:rsid w:val="00431CCA"/>
    <w:rsid w:val="00431DD8"/>
    <w:rsid w:val="00432D44"/>
    <w:rsid w:val="00434AA7"/>
    <w:rsid w:val="00436703"/>
    <w:rsid w:val="00437354"/>
    <w:rsid w:val="00443824"/>
    <w:rsid w:val="00445D80"/>
    <w:rsid w:val="0044635F"/>
    <w:rsid w:val="004464F6"/>
    <w:rsid w:val="00453894"/>
    <w:rsid w:val="00453985"/>
    <w:rsid w:val="00454529"/>
    <w:rsid w:val="00455CCE"/>
    <w:rsid w:val="00457692"/>
    <w:rsid w:val="00457C3C"/>
    <w:rsid w:val="004604DF"/>
    <w:rsid w:val="004607BD"/>
    <w:rsid w:val="004624F3"/>
    <w:rsid w:val="004662E2"/>
    <w:rsid w:val="00466617"/>
    <w:rsid w:val="004667DB"/>
    <w:rsid w:val="0046740C"/>
    <w:rsid w:val="00470649"/>
    <w:rsid w:val="00471E3B"/>
    <w:rsid w:val="00473ADE"/>
    <w:rsid w:val="00475B69"/>
    <w:rsid w:val="004810E0"/>
    <w:rsid w:val="00481F6C"/>
    <w:rsid w:val="004836F6"/>
    <w:rsid w:val="00483775"/>
    <w:rsid w:val="00483F58"/>
    <w:rsid w:val="0049253F"/>
    <w:rsid w:val="00492D7E"/>
    <w:rsid w:val="00497380"/>
    <w:rsid w:val="004A53DD"/>
    <w:rsid w:val="004B0C63"/>
    <w:rsid w:val="004B0ECD"/>
    <w:rsid w:val="004B2176"/>
    <w:rsid w:val="004B490C"/>
    <w:rsid w:val="004B7F18"/>
    <w:rsid w:val="004C231D"/>
    <w:rsid w:val="004C4692"/>
    <w:rsid w:val="004C5825"/>
    <w:rsid w:val="004C64C2"/>
    <w:rsid w:val="004D19DF"/>
    <w:rsid w:val="004D2B0C"/>
    <w:rsid w:val="004D3D68"/>
    <w:rsid w:val="004D5019"/>
    <w:rsid w:val="004D54DB"/>
    <w:rsid w:val="004D5F7B"/>
    <w:rsid w:val="004D72D6"/>
    <w:rsid w:val="004E3BFC"/>
    <w:rsid w:val="004E48B2"/>
    <w:rsid w:val="004E53D4"/>
    <w:rsid w:val="004F0CA8"/>
    <w:rsid w:val="004F113C"/>
    <w:rsid w:val="004F1A00"/>
    <w:rsid w:val="004F290E"/>
    <w:rsid w:val="004F434D"/>
    <w:rsid w:val="004F50D5"/>
    <w:rsid w:val="004F64D6"/>
    <w:rsid w:val="004F7870"/>
    <w:rsid w:val="00500FE5"/>
    <w:rsid w:val="00501E46"/>
    <w:rsid w:val="00502DE1"/>
    <w:rsid w:val="00503F0F"/>
    <w:rsid w:val="005051C8"/>
    <w:rsid w:val="00505B32"/>
    <w:rsid w:val="00515171"/>
    <w:rsid w:val="005164A5"/>
    <w:rsid w:val="00516F87"/>
    <w:rsid w:val="005176DB"/>
    <w:rsid w:val="00521CFA"/>
    <w:rsid w:val="0052359A"/>
    <w:rsid w:val="00524B4F"/>
    <w:rsid w:val="00533452"/>
    <w:rsid w:val="00534674"/>
    <w:rsid w:val="005350CA"/>
    <w:rsid w:val="00536ACB"/>
    <w:rsid w:val="005370FD"/>
    <w:rsid w:val="00541827"/>
    <w:rsid w:val="00545E7D"/>
    <w:rsid w:val="00547EAF"/>
    <w:rsid w:val="005502F7"/>
    <w:rsid w:val="005505D9"/>
    <w:rsid w:val="0055306F"/>
    <w:rsid w:val="00553545"/>
    <w:rsid w:val="005619DD"/>
    <w:rsid w:val="00562979"/>
    <w:rsid w:val="00564BC3"/>
    <w:rsid w:val="00566F92"/>
    <w:rsid w:val="00570188"/>
    <w:rsid w:val="00570D9F"/>
    <w:rsid w:val="00576678"/>
    <w:rsid w:val="0057732C"/>
    <w:rsid w:val="0058536D"/>
    <w:rsid w:val="00585A51"/>
    <w:rsid w:val="00585B08"/>
    <w:rsid w:val="00586FF2"/>
    <w:rsid w:val="005876C3"/>
    <w:rsid w:val="00590104"/>
    <w:rsid w:val="00591092"/>
    <w:rsid w:val="00591A5A"/>
    <w:rsid w:val="00594BF5"/>
    <w:rsid w:val="005958FE"/>
    <w:rsid w:val="005976F6"/>
    <w:rsid w:val="005A1680"/>
    <w:rsid w:val="005A34E1"/>
    <w:rsid w:val="005A5D72"/>
    <w:rsid w:val="005A60C9"/>
    <w:rsid w:val="005A77BF"/>
    <w:rsid w:val="005B1683"/>
    <w:rsid w:val="005B3BC2"/>
    <w:rsid w:val="005B5255"/>
    <w:rsid w:val="005B5882"/>
    <w:rsid w:val="005B61A0"/>
    <w:rsid w:val="005B61FB"/>
    <w:rsid w:val="005B65EB"/>
    <w:rsid w:val="005C0084"/>
    <w:rsid w:val="005C04A9"/>
    <w:rsid w:val="005C144B"/>
    <w:rsid w:val="005C4A7C"/>
    <w:rsid w:val="005C4ECF"/>
    <w:rsid w:val="005C5321"/>
    <w:rsid w:val="005C64C5"/>
    <w:rsid w:val="005D1943"/>
    <w:rsid w:val="005D2932"/>
    <w:rsid w:val="005D5D58"/>
    <w:rsid w:val="005D64F3"/>
    <w:rsid w:val="005D743E"/>
    <w:rsid w:val="005D76F7"/>
    <w:rsid w:val="005D7F30"/>
    <w:rsid w:val="005E04B9"/>
    <w:rsid w:val="005E0618"/>
    <w:rsid w:val="005E0EDC"/>
    <w:rsid w:val="005E2487"/>
    <w:rsid w:val="005E25F9"/>
    <w:rsid w:val="005E297B"/>
    <w:rsid w:val="005E578E"/>
    <w:rsid w:val="005E7D9D"/>
    <w:rsid w:val="005F0521"/>
    <w:rsid w:val="005F0627"/>
    <w:rsid w:val="005F09C4"/>
    <w:rsid w:val="005F1066"/>
    <w:rsid w:val="005F6645"/>
    <w:rsid w:val="005F71AE"/>
    <w:rsid w:val="005F7245"/>
    <w:rsid w:val="00601072"/>
    <w:rsid w:val="006058C9"/>
    <w:rsid w:val="0060607A"/>
    <w:rsid w:val="00606E27"/>
    <w:rsid w:val="0060708D"/>
    <w:rsid w:val="00607C91"/>
    <w:rsid w:val="00610FCA"/>
    <w:rsid w:val="00611095"/>
    <w:rsid w:val="00612027"/>
    <w:rsid w:val="00612B87"/>
    <w:rsid w:val="00613476"/>
    <w:rsid w:val="006143D1"/>
    <w:rsid w:val="0061467F"/>
    <w:rsid w:val="00615894"/>
    <w:rsid w:val="00615CF5"/>
    <w:rsid w:val="0061715F"/>
    <w:rsid w:val="006213CA"/>
    <w:rsid w:val="00624310"/>
    <w:rsid w:val="0063170D"/>
    <w:rsid w:val="0063270E"/>
    <w:rsid w:val="0063688D"/>
    <w:rsid w:val="00637317"/>
    <w:rsid w:val="00641948"/>
    <w:rsid w:val="00642484"/>
    <w:rsid w:val="00643A4A"/>
    <w:rsid w:val="00643BAF"/>
    <w:rsid w:val="00645479"/>
    <w:rsid w:val="00645805"/>
    <w:rsid w:val="00650AFD"/>
    <w:rsid w:val="00653CAC"/>
    <w:rsid w:val="00653DBF"/>
    <w:rsid w:val="00656CFC"/>
    <w:rsid w:val="006575B5"/>
    <w:rsid w:val="0065786E"/>
    <w:rsid w:val="00657AD5"/>
    <w:rsid w:val="00657EC1"/>
    <w:rsid w:val="0066038E"/>
    <w:rsid w:val="00660643"/>
    <w:rsid w:val="00665F56"/>
    <w:rsid w:val="0066655F"/>
    <w:rsid w:val="00666876"/>
    <w:rsid w:val="0067021F"/>
    <w:rsid w:val="006706A6"/>
    <w:rsid w:val="0067213E"/>
    <w:rsid w:val="0067226B"/>
    <w:rsid w:val="006737B1"/>
    <w:rsid w:val="0067453F"/>
    <w:rsid w:val="006746D4"/>
    <w:rsid w:val="00674E95"/>
    <w:rsid w:val="00676036"/>
    <w:rsid w:val="00676210"/>
    <w:rsid w:val="006771C1"/>
    <w:rsid w:val="006778F8"/>
    <w:rsid w:val="00682561"/>
    <w:rsid w:val="00682D00"/>
    <w:rsid w:val="0068307E"/>
    <w:rsid w:val="00683DE9"/>
    <w:rsid w:val="00684AAB"/>
    <w:rsid w:val="00686C84"/>
    <w:rsid w:val="006878DF"/>
    <w:rsid w:val="00690136"/>
    <w:rsid w:val="00692532"/>
    <w:rsid w:val="00692CB6"/>
    <w:rsid w:val="00695E9A"/>
    <w:rsid w:val="00696160"/>
    <w:rsid w:val="00697991"/>
    <w:rsid w:val="006A1720"/>
    <w:rsid w:val="006A1981"/>
    <w:rsid w:val="006A770D"/>
    <w:rsid w:val="006A7730"/>
    <w:rsid w:val="006A7BF2"/>
    <w:rsid w:val="006B035A"/>
    <w:rsid w:val="006B068E"/>
    <w:rsid w:val="006B2CF6"/>
    <w:rsid w:val="006B3BEE"/>
    <w:rsid w:val="006B3E0F"/>
    <w:rsid w:val="006B4401"/>
    <w:rsid w:val="006B494D"/>
    <w:rsid w:val="006B6147"/>
    <w:rsid w:val="006C1D5A"/>
    <w:rsid w:val="006C4740"/>
    <w:rsid w:val="006C4F14"/>
    <w:rsid w:val="006C6282"/>
    <w:rsid w:val="006C6F0F"/>
    <w:rsid w:val="006D004A"/>
    <w:rsid w:val="006D2A0D"/>
    <w:rsid w:val="006D4912"/>
    <w:rsid w:val="006F056C"/>
    <w:rsid w:val="006F0E4E"/>
    <w:rsid w:val="006F17BD"/>
    <w:rsid w:val="006F1EFB"/>
    <w:rsid w:val="006F2E8F"/>
    <w:rsid w:val="006F2EED"/>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66E3"/>
    <w:rsid w:val="0071729E"/>
    <w:rsid w:val="007201E1"/>
    <w:rsid w:val="00721105"/>
    <w:rsid w:val="00722C31"/>
    <w:rsid w:val="007238EA"/>
    <w:rsid w:val="00727410"/>
    <w:rsid w:val="00730F5B"/>
    <w:rsid w:val="00731044"/>
    <w:rsid w:val="0073237A"/>
    <w:rsid w:val="00732459"/>
    <w:rsid w:val="00732E5E"/>
    <w:rsid w:val="0073414D"/>
    <w:rsid w:val="00735EC5"/>
    <w:rsid w:val="0074129F"/>
    <w:rsid w:val="00742B21"/>
    <w:rsid w:val="00743B1B"/>
    <w:rsid w:val="007445E3"/>
    <w:rsid w:val="00744CD5"/>
    <w:rsid w:val="00746A99"/>
    <w:rsid w:val="00747205"/>
    <w:rsid w:val="0074763E"/>
    <w:rsid w:val="00750C18"/>
    <w:rsid w:val="00751148"/>
    <w:rsid w:val="0075629F"/>
    <w:rsid w:val="007563E2"/>
    <w:rsid w:val="00757975"/>
    <w:rsid w:val="00760637"/>
    <w:rsid w:val="007619AB"/>
    <w:rsid w:val="0076320B"/>
    <w:rsid w:val="00765D0F"/>
    <w:rsid w:val="00767EE5"/>
    <w:rsid w:val="0077125D"/>
    <w:rsid w:val="00775066"/>
    <w:rsid w:val="00776C0E"/>
    <w:rsid w:val="00784674"/>
    <w:rsid w:val="00786F54"/>
    <w:rsid w:val="00787BEF"/>
    <w:rsid w:val="00790270"/>
    <w:rsid w:val="00793482"/>
    <w:rsid w:val="00795C7D"/>
    <w:rsid w:val="007A082E"/>
    <w:rsid w:val="007A1B6C"/>
    <w:rsid w:val="007A77B0"/>
    <w:rsid w:val="007B0193"/>
    <w:rsid w:val="007B157B"/>
    <w:rsid w:val="007B1591"/>
    <w:rsid w:val="007B30C6"/>
    <w:rsid w:val="007B7C05"/>
    <w:rsid w:val="007B7D67"/>
    <w:rsid w:val="007C41FF"/>
    <w:rsid w:val="007C51FF"/>
    <w:rsid w:val="007C5CE6"/>
    <w:rsid w:val="007C5E3D"/>
    <w:rsid w:val="007D0530"/>
    <w:rsid w:val="007D1626"/>
    <w:rsid w:val="007D16E6"/>
    <w:rsid w:val="007D3933"/>
    <w:rsid w:val="007D3F5C"/>
    <w:rsid w:val="007D7251"/>
    <w:rsid w:val="007D7F2E"/>
    <w:rsid w:val="007E2755"/>
    <w:rsid w:val="007E3554"/>
    <w:rsid w:val="007E3941"/>
    <w:rsid w:val="007E5F44"/>
    <w:rsid w:val="007E6222"/>
    <w:rsid w:val="007E796A"/>
    <w:rsid w:val="007E7EED"/>
    <w:rsid w:val="007F026A"/>
    <w:rsid w:val="007F1080"/>
    <w:rsid w:val="007F21E2"/>
    <w:rsid w:val="007F3299"/>
    <w:rsid w:val="007F3F78"/>
    <w:rsid w:val="007F4CB5"/>
    <w:rsid w:val="007F6288"/>
    <w:rsid w:val="008016FA"/>
    <w:rsid w:val="00802201"/>
    <w:rsid w:val="00803526"/>
    <w:rsid w:val="00803629"/>
    <w:rsid w:val="00803DC3"/>
    <w:rsid w:val="00805C0D"/>
    <w:rsid w:val="00806D85"/>
    <w:rsid w:val="00806EFB"/>
    <w:rsid w:val="00807DFF"/>
    <w:rsid w:val="0081034A"/>
    <w:rsid w:val="00810F82"/>
    <w:rsid w:val="008111B1"/>
    <w:rsid w:val="00814278"/>
    <w:rsid w:val="00817ADF"/>
    <w:rsid w:val="00817D3B"/>
    <w:rsid w:val="00821792"/>
    <w:rsid w:val="008247BC"/>
    <w:rsid w:val="00825BBE"/>
    <w:rsid w:val="00826410"/>
    <w:rsid w:val="008268DD"/>
    <w:rsid w:val="00827612"/>
    <w:rsid w:val="00827749"/>
    <w:rsid w:val="00827BD3"/>
    <w:rsid w:val="008300C1"/>
    <w:rsid w:val="0083213F"/>
    <w:rsid w:val="0083275F"/>
    <w:rsid w:val="00832FE5"/>
    <w:rsid w:val="00833524"/>
    <w:rsid w:val="00833967"/>
    <w:rsid w:val="00834381"/>
    <w:rsid w:val="00834BFF"/>
    <w:rsid w:val="00843949"/>
    <w:rsid w:val="00843BF2"/>
    <w:rsid w:val="00844130"/>
    <w:rsid w:val="00845E9A"/>
    <w:rsid w:val="00846407"/>
    <w:rsid w:val="00847C9A"/>
    <w:rsid w:val="008518CA"/>
    <w:rsid w:val="0085635A"/>
    <w:rsid w:val="00860A5E"/>
    <w:rsid w:val="0086170E"/>
    <w:rsid w:val="00861C50"/>
    <w:rsid w:val="00862F62"/>
    <w:rsid w:val="00863B34"/>
    <w:rsid w:val="00870917"/>
    <w:rsid w:val="0087119E"/>
    <w:rsid w:val="00871527"/>
    <w:rsid w:val="00871CAC"/>
    <w:rsid w:val="00871EE8"/>
    <w:rsid w:val="00873230"/>
    <w:rsid w:val="00876CEF"/>
    <w:rsid w:val="008810ED"/>
    <w:rsid w:val="008826D0"/>
    <w:rsid w:val="008833C2"/>
    <w:rsid w:val="00885DE1"/>
    <w:rsid w:val="00887A56"/>
    <w:rsid w:val="00891D2F"/>
    <w:rsid w:val="0089206C"/>
    <w:rsid w:val="00893817"/>
    <w:rsid w:val="00893EE1"/>
    <w:rsid w:val="00894777"/>
    <w:rsid w:val="00894DD1"/>
    <w:rsid w:val="00896332"/>
    <w:rsid w:val="008967D7"/>
    <w:rsid w:val="00896CF2"/>
    <w:rsid w:val="008A2658"/>
    <w:rsid w:val="008A3E5A"/>
    <w:rsid w:val="008A5376"/>
    <w:rsid w:val="008A58F6"/>
    <w:rsid w:val="008A6A18"/>
    <w:rsid w:val="008B3471"/>
    <w:rsid w:val="008B443F"/>
    <w:rsid w:val="008B5036"/>
    <w:rsid w:val="008B5722"/>
    <w:rsid w:val="008B5B1F"/>
    <w:rsid w:val="008B5DB5"/>
    <w:rsid w:val="008C0626"/>
    <w:rsid w:val="008D06E7"/>
    <w:rsid w:val="008D19F1"/>
    <w:rsid w:val="008D2454"/>
    <w:rsid w:val="008D3EB8"/>
    <w:rsid w:val="008D54B2"/>
    <w:rsid w:val="008D56C3"/>
    <w:rsid w:val="008D636A"/>
    <w:rsid w:val="008E0B73"/>
    <w:rsid w:val="008E1608"/>
    <w:rsid w:val="008E18BD"/>
    <w:rsid w:val="008E37B8"/>
    <w:rsid w:val="008F236A"/>
    <w:rsid w:val="008F44AE"/>
    <w:rsid w:val="008F4932"/>
    <w:rsid w:val="008F6807"/>
    <w:rsid w:val="008F6B2E"/>
    <w:rsid w:val="008F7337"/>
    <w:rsid w:val="00901363"/>
    <w:rsid w:val="00903C59"/>
    <w:rsid w:val="00906D28"/>
    <w:rsid w:val="00907844"/>
    <w:rsid w:val="0091192D"/>
    <w:rsid w:val="00912D52"/>
    <w:rsid w:val="00914980"/>
    <w:rsid w:val="00914C2A"/>
    <w:rsid w:val="009152B8"/>
    <w:rsid w:val="00916E7D"/>
    <w:rsid w:val="00917080"/>
    <w:rsid w:val="0091756B"/>
    <w:rsid w:val="0092060C"/>
    <w:rsid w:val="00920F96"/>
    <w:rsid w:val="00920FD7"/>
    <w:rsid w:val="00921C78"/>
    <w:rsid w:val="0092669F"/>
    <w:rsid w:val="00927499"/>
    <w:rsid w:val="0093158A"/>
    <w:rsid w:val="0093200B"/>
    <w:rsid w:val="00932286"/>
    <w:rsid w:val="009323C9"/>
    <w:rsid w:val="0093261B"/>
    <w:rsid w:val="00932E90"/>
    <w:rsid w:val="00937E28"/>
    <w:rsid w:val="00941710"/>
    <w:rsid w:val="009430DE"/>
    <w:rsid w:val="00943304"/>
    <w:rsid w:val="00947FE5"/>
    <w:rsid w:val="00953270"/>
    <w:rsid w:val="0095351A"/>
    <w:rsid w:val="00954CED"/>
    <w:rsid w:val="00955F94"/>
    <w:rsid w:val="00957D77"/>
    <w:rsid w:val="00960810"/>
    <w:rsid w:val="009615F7"/>
    <w:rsid w:val="00961A8F"/>
    <w:rsid w:val="009625DF"/>
    <w:rsid w:val="00962745"/>
    <w:rsid w:val="00966955"/>
    <w:rsid w:val="009672E4"/>
    <w:rsid w:val="00972A89"/>
    <w:rsid w:val="00975667"/>
    <w:rsid w:val="00975D77"/>
    <w:rsid w:val="00976C80"/>
    <w:rsid w:val="00980929"/>
    <w:rsid w:val="0098317A"/>
    <w:rsid w:val="00983DC2"/>
    <w:rsid w:val="009852FC"/>
    <w:rsid w:val="009870F4"/>
    <w:rsid w:val="00987AE1"/>
    <w:rsid w:val="00990870"/>
    <w:rsid w:val="00991454"/>
    <w:rsid w:val="009917D4"/>
    <w:rsid w:val="00991C2E"/>
    <w:rsid w:val="00992F61"/>
    <w:rsid w:val="00993FEF"/>
    <w:rsid w:val="0099411D"/>
    <w:rsid w:val="009943F8"/>
    <w:rsid w:val="00994438"/>
    <w:rsid w:val="009946FB"/>
    <w:rsid w:val="009947FE"/>
    <w:rsid w:val="009963FA"/>
    <w:rsid w:val="0099690B"/>
    <w:rsid w:val="0099722A"/>
    <w:rsid w:val="00997AB2"/>
    <w:rsid w:val="009A27EC"/>
    <w:rsid w:val="009A2A67"/>
    <w:rsid w:val="009A3370"/>
    <w:rsid w:val="009A3744"/>
    <w:rsid w:val="009A3EE1"/>
    <w:rsid w:val="009A52BD"/>
    <w:rsid w:val="009A5ECB"/>
    <w:rsid w:val="009A7236"/>
    <w:rsid w:val="009B1F4E"/>
    <w:rsid w:val="009B4FAD"/>
    <w:rsid w:val="009B5DB1"/>
    <w:rsid w:val="009B7BD2"/>
    <w:rsid w:val="009C0150"/>
    <w:rsid w:val="009C1253"/>
    <w:rsid w:val="009C135E"/>
    <w:rsid w:val="009C2178"/>
    <w:rsid w:val="009C220A"/>
    <w:rsid w:val="009C260B"/>
    <w:rsid w:val="009C4275"/>
    <w:rsid w:val="009C4721"/>
    <w:rsid w:val="009C473D"/>
    <w:rsid w:val="009C55A4"/>
    <w:rsid w:val="009C5CE9"/>
    <w:rsid w:val="009C79FB"/>
    <w:rsid w:val="009D1496"/>
    <w:rsid w:val="009D265E"/>
    <w:rsid w:val="009D27A0"/>
    <w:rsid w:val="009D2EC7"/>
    <w:rsid w:val="009D5F83"/>
    <w:rsid w:val="009D5FB1"/>
    <w:rsid w:val="009E1348"/>
    <w:rsid w:val="009E1906"/>
    <w:rsid w:val="009E2FEF"/>
    <w:rsid w:val="009E34A7"/>
    <w:rsid w:val="009E47B4"/>
    <w:rsid w:val="009E512A"/>
    <w:rsid w:val="009E5B37"/>
    <w:rsid w:val="009F103C"/>
    <w:rsid w:val="009F106C"/>
    <w:rsid w:val="009F23A4"/>
    <w:rsid w:val="009F240A"/>
    <w:rsid w:val="009F3B2D"/>
    <w:rsid w:val="009F3E3A"/>
    <w:rsid w:val="009F4E8A"/>
    <w:rsid w:val="009F504C"/>
    <w:rsid w:val="00A01CA6"/>
    <w:rsid w:val="00A04477"/>
    <w:rsid w:val="00A075F8"/>
    <w:rsid w:val="00A112C2"/>
    <w:rsid w:val="00A12BEC"/>
    <w:rsid w:val="00A1304C"/>
    <w:rsid w:val="00A14255"/>
    <w:rsid w:val="00A145B0"/>
    <w:rsid w:val="00A15578"/>
    <w:rsid w:val="00A15D74"/>
    <w:rsid w:val="00A17E1B"/>
    <w:rsid w:val="00A2002E"/>
    <w:rsid w:val="00A20A6F"/>
    <w:rsid w:val="00A21CCE"/>
    <w:rsid w:val="00A23FAD"/>
    <w:rsid w:val="00A2640B"/>
    <w:rsid w:val="00A26F35"/>
    <w:rsid w:val="00A30067"/>
    <w:rsid w:val="00A31CCE"/>
    <w:rsid w:val="00A33F2D"/>
    <w:rsid w:val="00A345B7"/>
    <w:rsid w:val="00A3654B"/>
    <w:rsid w:val="00A36D37"/>
    <w:rsid w:val="00A41DE7"/>
    <w:rsid w:val="00A442A3"/>
    <w:rsid w:val="00A44461"/>
    <w:rsid w:val="00A4619D"/>
    <w:rsid w:val="00A46B91"/>
    <w:rsid w:val="00A50E87"/>
    <w:rsid w:val="00A50FF0"/>
    <w:rsid w:val="00A51264"/>
    <w:rsid w:val="00A54962"/>
    <w:rsid w:val="00A556DF"/>
    <w:rsid w:val="00A568A3"/>
    <w:rsid w:val="00A57963"/>
    <w:rsid w:val="00A600EC"/>
    <w:rsid w:val="00A607E0"/>
    <w:rsid w:val="00A64DEE"/>
    <w:rsid w:val="00A65749"/>
    <w:rsid w:val="00A676A7"/>
    <w:rsid w:val="00A677F8"/>
    <w:rsid w:val="00A67A40"/>
    <w:rsid w:val="00A707D7"/>
    <w:rsid w:val="00A742DE"/>
    <w:rsid w:val="00A74E48"/>
    <w:rsid w:val="00A750E1"/>
    <w:rsid w:val="00A76FBC"/>
    <w:rsid w:val="00A82120"/>
    <w:rsid w:val="00A869EE"/>
    <w:rsid w:val="00A90006"/>
    <w:rsid w:val="00A90AF4"/>
    <w:rsid w:val="00A90F1E"/>
    <w:rsid w:val="00A919DA"/>
    <w:rsid w:val="00A95CD7"/>
    <w:rsid w:val="00A96F89"/>
    <w:rsid w:val="00A97A50"/>
    <w:rsid w:val="00AA2096"/>
    <w:rsid w:val="00AA23C4"/>
    <w:rsid w:val="00AA32F8"/>
    <w:rsid w:val="00AA43AC"/>
    <w:rsid w:val="00AA592F"/>
    <w:rsid w:val="00AA5DD9"/>
    <w:rsid w:val="00AA7694"/>
    <w:rsid w:val="00AA7D1A"/>
    <w:rsid w:val="00AB1D38"/>
    <w:rsid w:val="00AB47A9"/>
    <w:rsid w:val="00AB5099"/>
    <w:rsid w:val="00AB5A98"/>
    <w:rsid w:val="00AB5F96"/>
    <w:rsid w:val="00AB6B78"/>
    <w:rsid w:val="00AB76A3"/>
    <w:rsid w:val="00AB7ED4"/>
    <w:rsid w:val="00AC095F"/>
    <w:rsid w:val="00AC1081"/>
    <w:rsid w:val="00AC1DDB"/>
    <w:rsid w:val="00AC3846"/>
    <w:rsid w:val="00AC3F89"/>
    <w:rsid w:val="00AC3FEE"/>
    <w:rsid w:val="00AC4665"/>
    <w:rsid w:val="00AC514A"/>
    <w:rsid w:val="00AD0014"/>
    <w:rsid w:val="00AD2A05"/>
    <w:rsid w:val="00AD3203"/>
    <w:rsid w:val="00AD34BF"/>
    <w:rsid w:val="00AD5209"/>
    <w:rsid w:val="00AD6228"/>
    <w:rsid w:val="00AE1C82"/>
    <w:rsid w:val="00AE3C66"/>
    <w:rsid w:val="00AE4574"/>
    <w:rsid w:val="00AE6284"/>
    <w:rsid w:val="00AE655A"/>
    <w:rsid w:val="00AE719B"/>
    <w:rsid w:val="00AE74B9"/>
    <w:rsid w:val="00AE790E"/>
    <w:rsid w:val="00AE7A67"/>
    <w:rsid w:val="00AF168D"/>
    <w:rsid w:val="00AF1D7C"/>
    <w:rsid w:val="00AF240A"/>
    <w:rsid w:val="00AF4A68"/>
    <w:rsid w:val="00AF4FFF"/>
    <w:rsid w:val="00AF6FA4"/>
    <w:rsid w:val="00B013B7"/>
    <w:rsid w:val="00B013C1"/>
    <w:rsid w:val="00B04E01"/>
    <w:rsid w:val="00B05369"/>
    <w:rsid w:val="00B05AD1"/>
    <w:rsid w:val="00B075FF"/>
    <w:rsid w:val="00B11117"/>
    <w:rsid w:val="00B12CC4"/>
    <w:rsid w:val="00B12ED4"/>
    <w:rsid w:val="00B136AF"/>
    <w:rsid w:val="00B171A5"/>
    <w:rsid w:val="00B20757"/>
    <w:rsid w:val="00B20B6E"/>
    <w:rsid w:val="00B2228A"/>
    <w:rsid w:val="00B2258A"/>
    <w:rsid w:val="00B23D1B"/>
    <w:rsid w:val="00B251D1"/>
    <w:rsid w:val="00B25E7B"/>
    <w:rsid w:val="00B30A79"/>
    <w:rsid w:val="00B30D01"/>
    <w:rsid w:val="00B314EB"/>
    <w:rsid w:val="00B343D3"/>
    <w:rsid w:val="00B355CA"/>
    <w:rsid w:val="00B37CC4"/>
    <w:rsid w:val="00B4177E"/>
    <w:rsid w:val="00B449DE"/>
    <w:rsid w:val="00B44ED9"/>
    <w:rsid w:val="00B4532C"/>
    <w:rsid w:val="00B45338"/>
    <w:rsid w:val="00B464CA"/>
    <w:rsid w:val="00B46FB1"/>
    <w:rsid w:val="00B47C98"/>
    <w:rsid w:val="00B50B03"/>
    <w:rsid w:val="00B51095"/>
    <w:rsid w:val="00B5139A"/>
    <w:rsid w:val="00B552DB"/>
    <w:rsid w:val="00B56026"/>
    <w:rsid w:val="00B572FD"/>
    <w:rsid w:val="00B577D1"/>
    <w:rsid w:val="00B6019E"/>
    <w:rsid w:val="00B61748"/>
    <w:rsid w:val="00B629ED"/>
    <w:rsid w:val="00B62DC9"/>
    <w:rsid w:val="00B63320"/>
    <w:rsid w:val="00B63861"/>
    <w:rsid w:val="00B63A99"/>
    <w:rsid w:val="00B63B58"/>
    <w:rsid w:val="00B63C28"/>
    <w:rsid w:val="00B65559"/>
    <w:rsid w:val="00B66975"/>
    <w:rsid w:val="00B72532"/>
    <w:rsid w:val="00B73138"/>
    <w:rsid w:val="00B736BE"/>
    <w:rsid w:val="00B741D0"/>
    <w:rsid w:val="00B74220"/>
    <w:rsid w:val="00B817B3"/>
    <w:rsid w:val="00B817B5"/>
    <w:rsid w:val="00B82054"/>
    <w:rsid w:val="00B82152"/>
    <w:rsid w:val="00B82BB6"/>
    <w:rsid w:val="00B83C5D"/>
    <w:rsid w:val="00B85721"/>
    <w:rsid w:val="00B8632A"/>
    <w:rsid w:val="00B86EAA"/>
    <w:rsid w:val="00B90AAD"/>
    <w:rsid w:val="00B91A04"/>
    <w:rsid w:val="00B92176"/>
    <w:rsid w:val="00B92E0B"/>
    <w:rsid w:val="00B95209"/>
    <w:rsid w:val="00B95F74"/>
    <w:rsid w:val="00B96CDB"/>
    <w:rsid w:val="00B9765D"/>
    <w:rsid w:val="00BA15AB"/>
    <w:rsid w:val="00BA2E2E"/>
    <w:rsid w:val="00BA6500"/>
    <w:rsid w:val="00BA6CD0"/>
    <w:rsid w:val="00BA6CFA"/>
    <w:rsid w:val="00BB000E"/>
    <w:rsid w:val="00BB49BD"/>
    <w:rsid w:val="00BB6529"/>
    <w:rsid w:val="00BB7022"/>
    <w:rsid w:val="00BB771B"/>
    <w:rsid w:val="00BB7A6E"/>
    <w:rsid w:val="00BB7C20"/>
    <w:rsid w:val="00BC0830"/>
    <w:rsid w:val="00BC0906"/>
    <w:rsid w:val="00BC1A23"/>
    <w:rsid w:val="00BC21A6"/>
    <w:rsid w:val="00BC6225"/>
    <w:rsid w:val="00BC6AF0"/>
    <w:rsid w:val="00BC799B"/>
    <w:rsid w:val="00BD1554"/>
    <w:rsid w:val="00BD1B7F"/>
    <w:rsid w:val="00BD47A7"/>
    <w:rsid w:val="00BD68DD"/>
    <w:rsid w:val="00BD6DA0"/>
    <w:rsid w:val="00BE1DD8"/>
    <w:rsid w:val="00BE2793"/>
    <w:rsid w:val="00BE606F"/>
    <w:rsid w:val="00BE7A32"/>
    <w:rsid w:val="00BF0BD6"/>
    <w:rsid w:val="00BF1BC2"/>
    <w:rsid w:val="00BF2130"/>
    <w:rsid w:val="00BF2989"/>
    <w:rsid w:val="00BF3033"/>
    <w:rsid w:val="00BF3C02"/>
    <w:rsid w:val="00BF595F"/>
    <w:rsid w:val="00BF68FA"/>
    <w:rsid w:val="00C036DE"/>
    <w:rsid w:val="00C047B0"/>
    <w:rsid w:val="00C04CBF"/>
    <w:rsid w:val="00C052CF"/>
    <w:rsid w:val="00C07BD5"/>
    <w:rsid w:val="00C119CA"/>
    <w:rsid w:val="00C14EA0"/>
    <w:rsid w:val="00C162AE"/>
    <w:rsid w:val="00C17987"/>
    <w:rsid w:val="00C20E63"/>
    <w:rsid w:val="00C218E3"/>
    <w:rsid w:val="00C2221A"/>
    <w:rsid w:val="00C2306F"/>
    <w:rsid w:val="00C3062B"/>
    <w:rsid w:val="00C31371"/>
    <w:rsid w:val="00C31392"/>
    <w:rsid w:val="00C33627"/>
    <w:rsid w:val="00C34740"/>
    <w:rsid w:val="00C3581A"/>
    <w:rsid w:val="00C36DB7"/>
    <w:rsid w:val="00C3794B"/>
    <w:rsid w:val="00C43218"/>
    <w:rsid w:val="00C47476"/>
    <w:rsid w:val="00C47A39"/>
    <w:rsid w:val="00C47BFB"/>
    <w:rsid w:val="00C51246"/>
    <w:rsid w:val="00C53353"/>
    <w:rsid w:val="00C53679"/>
    <w:rsid w:val="00C5441D"/>
    <w:rsid w:val="00C56968"/>
    <w:rsid w:val="00C56CFA"/>
    <w:rsid w:val="00C61212"/>
    <w:rsid w:val="00C62772"/>
    <w:rsid w:val="00C62E88"/>
    <w:rsid w:val="00C64315"/>
    <w:rsid w:val="00C64B24"/>
    <w:rsid w:val="00C66FFE"/>
    <w:rsid w:val="00C7066A"/>
    <w:rsid w:val="00C708F0"/>
    <w:rsid w:val="00C7122A"/>
    <w:rsid w:val="00C71EE9"/>
    <w:rsid w:val="00C72417"/>
    <w:rsid w:val="00C72A40"/>
    <w:rsid w:val="00C7429D"/>
    <w:rsid w:val="00C742CB"/>
    <w:rsid w:val="00C75038"/>
    <w:rsid w:val="00C75EE3"/>
    <w:rsid w:val="00C7762D"/>
    <w:rsid w:val="00C77B61"/>
    <w:rsid w:val="00C8169A"/>
    <w:rsid w:val="00C81946"/>
    <w:rsid w:val="00C819D1"/>
    <w:rsid w:val="00C82524"/>
    <w:rsid w:val="00C827AD"/>
    <w:rsid w:val="00C843C1"/>
    <w:rsid w:val="00C84B91"/>
    <w:rsid w:val="00C905E7"/>
    <w:rsid w:val="00C912E7"/>
    <w:rsid w:val="00C946ED"/>
    <w:rsid w:val="00C94B40"/>
    <w:rsid w:val="00C96412"/>
    <w:rsid w:val="00CA14EC"/>
    <w:rsid w:val="00CA19F9"/>
    <w:rsid w:val="00CA3771"/>
    <w:rsid w:val="00CA7276"/>
    <w:rsid w:val="00CB1914"/>
    <w:rsid w:val="00CB492F"/>
    <w:rsid w:val="00CB68F7"/>
    <w:rsid w:val="00CB70DE"/>
    <w:rsid w:val="00CB7322"/>
    <w:rsid w:val="00CC189B"/>
    <w:rsid w:val="00CC3573"/>
    <w:rsid w:val="00CC5C84"/>
    <w:rsid w:val="00CC5FF4"/>
    <w:rsid w:val="00CC6C28"/>
    <w:rsid w:val="00CD11AF"/>
    <w:rsid w:val="00CD176C"/>
    <w:rsid w:val="00CD22F5"/>
    <w:rsid w:val="00CD298B"/>
    <w:rsid w:val="00CD2C2A"/>
    <w:rsid w:val="00CD6220"/>
    <w:rsid w:val="00CD76C8"/>
    <w:rsid w:val="00CD7B51"/>
    <w:rsid w:val="00CD7F7A"/>
    <w:rsid w:val="00CE0827"/>
    <w:rsid w:val="00CE43CE"/>
    <w:rsid w:val="00CE4788"/>
    <w:rsid w:val="00CE5CD6"/>
    <w:rsid w:val="00CE5F1A"/>
    <w:rsid w:val="00CF01CC"/>
    <w:rsid w:val="00CF0ED0"/>
    <w:rsid w:val="00CF2CB6"/>
    <w:rsid w:val="00CF3375"/>
    <w:rsid w:val="00CF781B"/>
    <w:rsid w:val="00CF7E37"/>
    <w:rsid w:val="00D00DE3"/>
    <w:rsid w:val="00D03B8F"/>
    <w:rsid w:val="00D04B25"/>
    <w:rsid w:val="00D04B7E"/>
    <w:rsid w:val="00D051B5"/>
    <w:rsid w:val="00D068DE"/>
    <w:rsid w:val="00D06FBA"/>
    <w:rsid w:val="00D079DD"/>
    <w:rsid w:val="00D1086F"/>
    <w:rsid w:val="00D10DA0"/>
    <w:rsid w:val="00D11426"/>
    <w:rsid w:val="00D1170C"/>
    <w:rsid w:val="00D13F5E"/>
    <w:rsid w:val="00D15E53"/>
    <w:rsid w:val="00D15F56"/>
    <w:rsid w:val="00D17ACA"/>
    <w:rsid w:val="00D22177"/>
    <w:rsid w:val="00D22A90"/>
    <w:rsid w:val="00D2372C"/>
    <w:rsid w:val="00D2493E"/>
    <w:rsid w:val="00D252EE"/>
    <w:rsid w:val="00D255F0"/>
    <w:rsid w:val="00D27075"/>
    <w:rsid w:val="00D27DB8"/>
    <w:rsid w:val="00D31045"/>
    <w:rsid w:val="00D319CA"/>
    <w:rsid w:val="00D31E71"/>
    <w:rsid w:val="00D344B2"/>
    <w:rsid w:val="00D35F26"/>
    <w:rsid w:val="00D367B9"/>
    <w:rsid w:val="00D4076B"/>
    <w:rsid w:val="00D40D72"/>
    <w:rsid w:val="00D41566"/>
    <w:rsid w:val="00D41919"/>
    <w:rsid w:val="00D41B99"/>
    <w:rsid w:val="00D43814"/>
    <w:rsid w:val="00D44CEF"/>
    <w:rsid w:val="00D455DF"/>
    <w:rsid w:val="00D4656E"/>
    <w:rsid w:val="00D478B1"/>
    <w:rsid w:val="00D5021D"/>
    <w:rsid w:val="00D50291"/>
    <w:rsid w:val="00D5043A"/>
    <w:rsid w:val="00D53122"/>
    <w:rsid w:val="00D60321"/>
    <w:rsid w:val="00D6161C"/>
    <w:rsid w:val="00D635D8"/>
    <w:rsid w:val="00D63BDD"/>
    <w:rsid w:val="00D65F1A"/>
    <w:rsid w:val="00D66EA5"/>
    <w:rsid w:val="00D7016C"/>
    <w:rsid w:val="00D7111E"/>
    <w:rsid w:val="00D7180D"/>
    <w:rsid w:val="00D73927"/>
    <w:rsid w:val="00D757F9"/>
    <w:rsid w:val="00D7766D"/>
    <w:rsid w:val="00D8162B"/>
    <w:rsid w:val="00D8249E"/>
    <w:rsid w:val="00D83E22"/>
    <w:rsid w:val="00D904E8"/>
    <w:rsid w:val="00D93C53"/>
    <w:rsid w:val="00D941E0"/>
    <w:rsid w:val="00D95923"/>
    <w:rsid w:val="00D969E6"/>
    <w:rsid w:val="00D96A1C"/>
    <w:rsid w:val="00D97FDA"/>
    <w:rsid w:val="00DA11B3"/>
    <w:rsid w:val="00DA2A6E"/>
    <w:rsid w:val="00DA53A7"/>
    <w:rsid w:val="00DA6D59"/>
    <w:rsid w:val="00DA7438"/>
    <w:rsid w:val="00DA7CE6"/>
    <w:rsid w:val="00DB0443"/>
    <w:rsid w:val="00DB049E"/>
    <w:rsid w:val="00DB2862"/>
    <w:rsid w:val="00DB4AF8"/>
    <w:rsid w:val="00DC1DB1"/>
    <w:rsid w:val="00DC2987"/>
    <w:rsid w:val="00DD4261"/>
    <w:rsid w:val="00DD547F"/>
    <w:rsid w:val="00DD641A"/>
    <w:rsid w:val="00DD6ACF"/>
    <w:rsid w:val="00DD7B3E"/>
    <w:rsid w:val="00DE04EC"/>
    <w:rsid w:val="00DE0E19"/>
    <w:rsid w:val="00DE1775"/>
    <w:rsid w:val="00DE3D47"/>
    <w:rsid w:val="00DE52E9"/>
    <w:rsid w:val="00DE5826"/>
    <w:rsid w:val="00DE5E50"/>
    <w:rsid w:val="00DE6B2C"/>
    <w:rsid w:val="00DE6E88"/>
    <w:rsid w:val="00DE74AA"/>
    <w:rsid w:val="00DE7931"/>
    <w:rsid w:val="00DF1D84"/>
    <w:rsid w:val="00DF26CB"/>
    <w:rsid w:val="00DF50F5"/>
    <w:rsid w:val="00DF618D"/>
    <w:rsid w:val="00DF6CCC"/>
    <w:rsid w:val="00DF7099"/>
    <w:rsid w:val="00E00312"/>
    <w:rsid w:val="00E0082E"/>
    <w:rsid w:val="00E0574A"/>
    <w:rsid w:val="00E06733"/>
    <w:rsid w:val="00E07737"/>
    <w:rsid w:val="00E112F4"/>
    <w:rsid w:val="00E12D48"/>
    <w:rsid w:val="00E13405"/>
    <w:rsid w:val="00E14AA9"/>
    <w:rsid w:val="00E15CA4"/>
    <w:rsid w:val="00E17500"/>
    <w:rsid w:val="00E17958"/>
    <w:rsid w:val="00E21119"/>
    <w:rsid w:val="00E25DB2"/>
    <w:rsid w:val="00E26680"/>
    <w:rsid w:val="00E272E8"/>
    <w:rsid w:val="00E300F2"/>
    <w:rsid w:val="00E30947"/>
    <w:rsid w:val="00E31291"/>
    <w:rsid w:val="00E3680B"/>
    <w:rsid w:val="00E37262"/>
    <w:rsid w:val="00E4266D"/>
    <w:rsid w:val="00E43702"/>
    <w:rsid w:val="00E43EBD"/>
    <w:rsid w:val="00E44188"/>
    <w:rsid w:val="00E45C5D"/>
    <w:rsid w:val="00E51304"/>
    <w:rsid w:val="00E51F06"/>
    <w:rsid w:val="00E51F18"/>
    <w:rsid w:val="00E52738"/>
    <w:rsid w:val="00E5353E"/>
    <w:rsid w:val="00E5648B"/>
    <w:rsid w:val="00E57ACC"/>
    <w:rsid w:val="00E61F91"/>
    <w:rsid w:val="00E62465"/>
    <w:rsid w:val="00E633AA"/>
    <w:rsid w:val="00E66088"/>
    <w:rsid w:val="00E661B2"/>
    <w:rsid w:val="00E667E2"/>
    <w:rsid w:val="00E67D7B"/>
    <w:rsid w:val="00E71E3D"/>
    <w:rsid w:val="00E739C3"/>
    <w:rsid w:val="00E73CC5"/>
    <w:rsid w:val="00E7414C"/>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4455"/>
    <w:rsid w:val="00E94AC4"/>
    <w:rsid w:val="00E9571B"/>
    <w:rsid w:val="00E96CBE"/>
    <w:rsid w:val="00EA1075"/>
    <w:rsid w:val="00EA1BBA"/>
    <w:rsid w:val="00EA2F19"/>
    <w:rsid w:val="00EA444A"/>
    <w:rsid w:val="00EA4727"/>
    <w:rsid w:val="00EA65DF"/>
    <w:rsid w:val="00EA70D3"/>
    <w:rsid w:val="00EA718F"/>
    <w:rsid w:val="00EB08B1"/>
    <w:rsid w:val="00EB0CE6"/>
    <w:rsid w:val="00EB0DBB"/>
    <w:rsid w:val="00EB2B52"/>
    <w:rsid w:val="00EB4052"/>
    <w:rsid w:val="00EB5EDB"/>
    <w:rsid w:val="00EB65CF"/>
    <w:rsid w:val="00EB69A3"/>
    <w:rsid w:val="00EB7C51"/>
    <w:rsid w:val="00EC0AE6"/>
    <w:rsid w:val="00EC250B"/>
    <w:rsid w:val="00EC3D74"/>
    <w:rsid w:val="00EC486D"/>
    <w:rsid w:val="00EC5B48"/>
    <w:rsid w:val="00ED00B7"/>
    <w:rsid w:val="00ED0D64"/>
    <w:rsid w:val="00ED1C81"/>
    <w:rsid w:val="00ED5136"/>
    <w:rsid w:val="00ED6270"/>
    <w:rsid w:val="00ED76A7"/>
    <w:rsid w:val="00EE353F"/>
    <w:rsid w:val="00EE50EB"/>
    <w:rsid w:val="00EE5EC0"/>
    <w:rsid w:val="00EE7015"/>
    <w:rsid w:val="00EE7DEF"/>
    <w:rsid w:val="00EF00D5"/>
    <w:rsid w:val="00EF0861"/>
    <w:rsid w:val="00EF2438"/>
    <w:rsid w:val="00EF29EC"/>
    <w:rsid w:val="00EF3BDC"/>
    <w:rsid w:val="00F00A23"/>
    <w:rsid w:val="00F039CE"/>
    <w:rsid w:val="00F03CF1"/>
    <w:rsid w:val="00F03F10"/>
    <w:rsid w:val="00F06E1F"/>
    <w:rsid w:val="00F0750B"/>
    <w:rsid w:val="00F11EE1"/>
    <w:rsid w:val="00F121A2"/>
    <w:rsid w:val="00F13ACA"/>
    <w:rsid w:val="00F150C3"/>
    <w:rsid w:val="00F15430"/>
    <w:rsid w:val="00F1771F"/>
    <w:rsid w:val="00F21ABA"/>
    <w:rsid w:val="00F23A77"/>
    <w:rsid w:val="00F24CA2"/>
    <w:rsid w:val="00F27CDA"/>
    <w:rsid w:val="00F3326C"/>
    <w:rsid w:val="00F340A3"/>
    <w:rsid w:val="00F348EB"/>
    <w:rsid w:val="00F357D0"/>
    <w:rsid w:val="00F3634D"/>
    <w:rsid w:val="00F36368"/>
    <w:rsid w:val="00F365E0"/>
    <w:rsid w:val="00F36F17"/>
    <w:rsid w:val="00F410EC"/>
    <w:rsid w:val="00F433E4"/>
    <w:rsid w:val="00F43639"/>
    <w:rsid w:val="00F44E61"/>
    <w:rsid w:val="00F460AB"/>
    <w:rsid w:val="00F5061C"/>
    <w:rsid w:val="00F51229"/>
    <w:rsid w:val="00F52707"/>
    <w:rsid w:val="00F527C9"/>
    <w:rsid w:val="00F54AF7"/>
    <w:rsid w:val="00F54ED7"/>
    <w:rsid w:val="00F55935"/>
    <w:rsid w:val="00F55B1A"/>
    <w:rsid w:val="00F5619C"/>
    <w:rsid w:val="00F56BED"/>
    <w:rsid w:val="00F60FFF"/>
    <w:rsid w:val="00F61CE2"/>
    <w:rsid w:val="00F65A36"/>
    <w:rsid w:val="00F700AE"/>
    <w:rsid w:val="00F708A0"/>
    <w:rsid w:val="00F708FD"/>
    <w:rsid w:val="00F73DFD"/>
    <w:rsid w:val="00F74ECE"/>
    <w:rsid w:val="00F80171"/>
    <w:rsid w:val="00F82028"/>
    <w:rsid w:val="00F82112"/>
    <w:rsid w:val="00F8431B"/>
    <w:rsid w:val="00F8442E"/>
    <w:rsid w:val="00F865E6"/>
    <w:rsid w:val="00F9097C"/>
    <w:rsid w:val="00F90B66"/>
    <w:rsid w:val="00F9176E"/>
    <w:rsid w:val="00F91906"/>
    <w:rsid w:val="00F948CB"/>
    <w:rsid w:val="00F95D06"/>
    <w:rsid w:val="00FA136D"/>
    <w:rsid w:val="00FA232F"/>
    <w:rsid w:val="00FA3E78"/>
    <w:rsid w:val="00FB2476"/>
    <w:rsid w:val="00FB541B"/>
    <w:rsid w:val="00FB5B73"/>
    <w:rsid w:val="00FB67ED"/>
    <w:rsid w:val="00FC063B"/>
    <w:rsid w:val="00FC0F1F"/>
    <w:rsid w:val="00FC2167"/>
    <w:rsid w:val="00FC2944"/>
    <w:rsid w:val="00FC29CB"/>
    <w:rsid w:val="00FC32B8"/>
    <w:rsid w:val="00FC453C"/>
    <w:rsid w:val="00FC55BD"/>
    <w:rsid w:val="00FC5C06"/>
    <w:rsid w:val="00FC5F84"/>
    <w:rsid w:val="00FC64D5"/>
    <w:rsid w:val="00FD048E"/>
    <w:rsid w:val="00FD20F9"/>
    <w:rsid w:val="00FD378B"/>
    <w:rsid w:val="00FD5C03"/>
    <w:rsid w:val="00FD6CD1"/>
    <w:rsid w:val="00FE0678"/>
    <w:rsid w:val="00FE1549"/>
    <w:rsid w:val="00FE1AF4"/>
    <w:rsid w:val="00FE4E10"/>
    <w:rsid w:val="00FE5985"/>
    <w:rsid w:val="00FF29BF"/>
    <w:rsid w:val="00FF41D2"/>
    <w:rsid w:val="00FF66A2"/>
    <w:rsid w:val="00FF6E5B"/>
    <w:rsid w:val="00FF7732"/>
    <w:rsid w:val="00FF785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9E"/>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table" w:customStyle="1" w:styleId="Tabelamrea4poudarek112">
    <w:name w:val="Tabela – mreža 4 (poudarek 1)12"/>
    <w:basedOn w:val="Obinatablica"/>
    <w:uiPriority w:val="49"/>
    <w:rsid w:val="007E796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Trenutnipopis1">
    <w:name w:val="Trenutni popis1"/>
    <w:uiPriority w:val="99"/>
    <w:rsid w:val="003F6461"/>
    <w:pPr>
      <w:numPr>
        <w:numId w:val="11"/>
      </w:numPr>
    </w:pPr>
  </w:style>
  <w:style w:type="numbering" w:customStyle="1" w:styleId="Trenutnipopis2">
    <w:name w:val="Trenutni popis2"/>
    <w:uiPriority w:val="99"/>
    <w:rsid w:val="00B23D1B"/>
    <w:pPr>
      <w:numPr>
        <w:numId w:val="13"/>
      </w:numPr>
    </w:pPr>
  </w:style>
  <w:style w:type="paragraph" w:customStyle="1" w:styleId="podtoka1">
    <w:name w:val="podtočka (1)"/>
    <w:basedOn w:val="Odlomakpopisa"/>
    <w:link w:val="podtoka1Char"/>
    <w:rsid w:val="00D7111E"/>
    <w:pPr>
      <w:numPr>
        <w:ilvl w:val="1"/>
        <w:numId w:val="16"/>
      </w:numPr>
      <w:spacing w:before="100" w:after="200" w:line="276" w:lineRule="auto"/>
      <w:jc w:val="both"/>
    </w:pPr>
    <w:rPr>
      <w:rFonts w:eastAsiaTheme="minorEastAsia"/>
      <w:noProof/>
      <w:sz w:val="20"/>
      <w:szCs w:val="20"/>
      <w:lang w:eastAsia="en-US"/>
    </w:rPr>
  </w:style>
  <w:style w:type="paragraph" w:customStyle="1" w:styleId="Poglavlje">
    <w:name w:val="Poglavlje"/>
    <w:basedOn w:val="Naslov1"/>
    <w:next w:val="Naslov1"/>
    <w:rsid w:val="00D7111E"/>
    <w:pPr>
      <w:numPr>
        <w:numId w:val="16"/>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tabs>
        <w:tab w:val="num" w:pos="360"/>
      </w:tabs>
      <w:spacing w:before="100"/>
      <w:ind w:left="0" w:firstLine="0"/>
    </w:pPr>
    <w:rPr>
      <w:rFonts w:eastAsiaTheme="minorEastAsia" w:cstheme="minorBidi"/>
      <w:noProof/>
      <w:color w:val="FFFFFF" w:themeColor="background1"/>
      <w:lang w:eastAsia="en-US"/>
    </w:rPr>
  </w:style>
  <w:style w:type="character" w:customStyle="1" w:styleId="podtoka1Char">
    <w:name w:val="podtočka (1) Char"/>
    <w:basedOn w:val="Zadanifontodlomka"/>
    <w:link w:val="podtoka1"/>
    <w:rsid w:val="00D7111E"/>
    <w:rPr>
      <w:rFonts w:asciiTheme="minorHAnsi" w:eastAsiaTheme="minorEastAsia" w:hAnsiTheme="minorHAnsi" w:cstheme="min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7389-8D10-46A1-8B64-CBFD338F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12</Pages>
  <Words>3179</Words>
  <Characters>18124</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BN_V2_I1</dc:creator>
  <cp:lastModifiedBy>Maja Bjelan</cp:lastModifiedBy>
  <cp:revision>132</cp:revision>
  <cp:lastPrinted>2021-02-08T08:55:00Z</cp:lastPrinted>
  <dcterms:created xsi:type="dcterms:W3CDTF">2024-12-11T12:25:00Z</dcterms:created>
  <dcterms:modified xsi:type="dcterms:W3CDTF">2026-06-19T10:20:00Z</dcterms:modified>
</cp:coreProperties>
</file>